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D9" w:rsidRPr="00B43AD2" w:rsidRDefault="00916BD9" w:rsidP="00916BD9">
      <w:pPr>
        <w:tabs>
          <w:tab w:val="left" w:pos="0"/>
        </w:tabs>
        <w:ind w:right="49"/>
        <w:jc w:val="center"/>
        <w:rPr>
          <w:rFonts w:ascii="Arial" w:hAnsi="Arial" w:cs="Arial"/>
          <w:b/>
          <w:bCs/>
          <w:sz w:val="22"/>
          <w:szCs w:val="22"/>
        </w:rPr>
      </w:pPr>
      <w:r w:rsidRPr="00B43AD2">
        <w:rPr>
          <w:rFonts w:ascii="Arial" w:hAnsi="Arial" w:cs="Arial"/>
          <w:b/>
          <w:bCs/>
          <w:sz w:val="22"/>
          <w:szCs w:val="22"/>
        </w:rPr>
        <w:t>CÂMARA MUNICIPAL DE BELO HORIZONTE</w:t>
      </w:r>
    </w:p>
    <w:p w:rsidR="00916BD9" w:rsidRPr="00B43AD2" w:rsidRDefault="00916BD9" w:rsidP="00916BD9">
      <w:pPr>
        <w:jc w:val="center"/>
        <w:rPr>
          <w:rFonts w:ascii="Arial" w:hAnsi="Arial" w:cs="Arial"/>
          <w:b/>
          <w:sz w:val="22"/>
          <w:szCs w:val="22"/>
        </w:rPr>
      </w:pPr>
      <w:r w:rsidRPr="00B43AD2">
        <w:rPr>
          <w:rFonts w:ascii="Arial" w:hAnsi="Arial" w:cs="Arial"/>
          <w:b/>
          <w:sz w:val="22"/>
          <w:szCs w:val="22"/>
        </w:rPr>
        <w:t>COMUNICADO DE ADIAMENTO DE SESSÃO PÚBLICA</w:t>
      </w:r>
    </w:p>
    <w:p w:rsidR="00916BD9" w:rsidRPr="00B43AD2" w:rsidRDefault="00916BD9" w:rsidP="00916BD9">
      <w:pPr>
        <w:jc w:val="center"/>
        <w:rPr>
          <w:rFonts w:ascii="Arial" w:hAnsi="Arial" w:cs="Arial"/>
          <w:b/>
          <w:sz w:val="22"/>
          <w:szCs w:val="22"/>
        </w:rPr>
      </w:pPr>
      <w:r w:rsidRPr="00B43AD2">
        <w:rPr>
          <w:rFonts w:ascii="Arial" w:hAnsi="Arial" w:cs="Arial"/>
          <w:b/>
          <w:sz w:val="22"/>
          <w:szCs w:val="22"/>
        </w:rPr>
        <w:t xml:space="preserve">PREGÃO </w:t>
      </w:r>
      <w:r w:rsidR="00AA11A3">
        <w:rPr>
          <w:rFonts w:ascii="Arial" w:hAnsi="Arial" w:cs="Arial"/>
          <w:b/>
          <w:sz w:val="22"/>
          <w:szCs w:val="22"/>
        </w:rPr>
        <w:t>ELETRÔNICO</w:t>
      </w:r>
      <w:r w:rsidRPr="00B43AD2">
        <w:rPr>
          <w:rFonts w:ascii="Arial" w:hAnsi="Arial" w:cs="Arial"/>
          <w:b/>
          <w:sz w:val="22"/>
          <w:szCs w:val="22"/>
        </w:rPr>
        <w:t xml:space="preserve"> Nº </w:t>
      </w:r>
      <w:r w:rsidR="00AA11A3">
        <w:rPr>
          <w:rFonts w:ascii="Arial" w:hAnsi="Arial" w:cs="Arial"/>
          <w:b/>
          <w:sz w:val="22"/>
          <w:szCs w:val="22"/>
        </w:rPr>
        <w:t>18</w:t>
      </w:r>
      <w:r w:rsidRPr="00B43AD2">
        <w:rPr>
          <w:rFonts w:ascii="Arial" w:hAnsi="Arial" w:cs="Arial"/>
          <w:b/>
          <w:sz w:val="22"/>
          <w:szCs w:val="22"/>
        </w:rPr>
        <w:t>/201</w:t>
      </w:r>
      <w:r w:rsidR="00AA11A3">
        <w:rPr>
          <w:rFonts w:ascii="Arial" w:hAnsi="Arial" w:cs="Arial"/>
          <w:b/>
          <w:sz w:val="22"/>
          <w:szCs w:val="22"/>
        </w:rPr>
        <w:t>5</w:t>
      </w:r>
    </w:p>
    <w:p w:rsidR="00916BD9" w:rsidRPr="00B43AD2" w:rsidRDefault="00916BD9" w:rsidP="00916BD9">
      <w:pPr>
        <w:jc w:val="both"/>
        <w:rPr>
          <w:rFonts w:ascii="Arial" w:hAnsi="Arial" w:cs="Arial"/>
          <w:b/>
          <w:sz w:val="22"/>
          <w:szCs w:val="22"/>
        </w:rPr>
      </w:pPr>
    </w:p>
    <w:p w:rsidR="00916BD9" w:rsidRPr="00B43AD2" w:rsidRDefault="00916BD9" w:rsidP="00916BD9">
      <w:pPr>
        <w:jc w:val="both"/>
        <w:rPr>
          <w:rFonts w:ascii="Arial" w:hAnsi="Arial" w:cs="Arial"/>
          <w:b/>
          <w:sz w:val="22"/>
          <w:szCs w:val="22"/>
        </w:rPr>
      </w:pPr>
    </w:p>
    <w:p w:rsidR="00916BD9" w:rsidRPr="00B43AD2" w:rsidRDefault="00916BD9" w:rsidP="00916BD9">
      <w:pPr>
        <w:jc w:val="both"/>
        <w:rPr>
          <w:rFonts w:ascii="Arial" w:hAnsi="Arial" w:cs="Arial"/>
          <w:sz w:val="22"/>
          <w:szCs w:val="22"/>
        </w:rPr>
      </w:pPr>
      <w:r w:rsidRPr="00B43AD2">
        <w:rPr>
          <w:rFonts w:ascii="Arial" w:hAnsi="Arial" w:cs="Arial"/>
          <w:sz w:val="22"/>
          <w:szCs w:val="22"/>
        </w:rPr>
        <w:t xml:space="preserve">A Pregoeira da Câmara Municipal de Belo Horizonte comunica aos interessados no Pregão </w:t>
      </w:r>
      <w:r w:rsidR="00AA11A3">
        <w:rPr>
          <w:rFonts w:ascii="Arial" w:hAnsi="Arial" w:cs="Arial"/>
          <w:sz w:val="22"/>
          <w:szCs w:val="22"/>
        </w:rPr>
        <w:t>Eletrônico</w:t>
      </w:r>
      <w:r w:rsidRPr="00B43AD2">
        <w:rPr>
          <w:rFonts w:ascii="Arial" w:hAnsi="Arial" w:cs="Arial"/>
          <w:sz w:val="22"/>
          <w:szCs w:val="22"/>
        </w:rPr>
        <w:t xml:space="preserve"> nº </w:t>
      </w:r>
      <w:r w:rsidR="00AA11A3">
        <w:rPr>
          <w:rFonts w:ascii="Arial" w:hAnsi="Arial" w:cs="Arial"/>
          <w:sz w:val="22"/>
          <w:szCs w:val="22"/>
        </w:rPr>
        <w:t>18</w:t>
      </w:r>
      <w:r w:rsidRPr="00B43AD2">
        <w:rPr>
          <w:rFonts w:ascii="Arial" w:hAnsi="Arial" w:cs="Arial"/>
          <w:sz w:val="22"/>
          <w:szCs w:val="22"/>
        </w:rPr>
        <w:t>/201</w:t>
      </w:r>
      <w:r w:rsidR="00AA11A3">
        <w:rPr>
          <w:rFonts w:ascii="Arial" w:hAnsi="Arial" w:cs="Arial"/>
          <w:sz w:val="22"/>
          <w:szCs w:val="22"/>
        </w:rPr>
        <w:t>5</w:t>
      </w:r>
      <w:r w:rsidRPr="00B43AD2">
        <w:rPr>
          <w:rFonts w:ascii="Arial" w:hAnsi="Arial" w:cs="Arial"/>
          <w:sz w:val="22"/>
          <w:szCs w:val="22"/>
        </w:rPr>
        <w:t xml:space="preserve"> (</w:t>
      </w:r>
      <w:r w:rsidR="001A0174" w:rsidRPr="001A0174">
        <w:rPr>
          <w:rFonts w:ascii="Arial" w:hAnsi="Arial" w:cs="Arial"/>
          <w:sz w:val="22"/>
          <w:szCs w:val="22"/>
        </w:rPr>
        <w:t>registro de preços para locação de veículos automotores</w:t>
      </w:r>
      <w:r w:rsidRPr="00B43AD2">
        <w:rPr>
          <w:rFonts w:ascii="Arial" w:hAnsi="Arial" w:cs="Arial"/>
          <w:sz w:val="22"/>
          <w:szCs w:val="22"/>
        </w:rPr>
        <w:t>) que</w:t>
      </w:r>
      <w:r w:rsidR="00B43AD2">
        <w:rPr>
          <w:rFonts w:ascii="Arial" w:hAnsi="Arial" w:cs="Arial"/>
          <w:sz w:val="22"/>
          <w:szCs w:val="22"/>
        </w:rPr>
        <w:t>, por questões administrativas,</w:t>
      </w:r>
      <w:r w:rsidRPr="00B43AD2">
        <w:rPr>
          <w:rFonts w:ascii="Arial" w:hAnsi="Arial" w:cs="Arial"/>
          <w:sz w:val="22"/>
          <w:szCs w:val="22"/>
        </w:rPr>
        <w:t xml:space="preserve"> fica </w:t>
      </w:r>
      <w:r w:rsidRPr="00B43AD2">
        <w:rPr>
          <w:rFonts w:ascii="Arial" w:hAnsi="Arial" w:cs="Arial"/>
          <w:b/>
          <w:sz w:val="22"/>
          <w:szCs w:val="22"/>
        </w:rPr>
        <w:t>adiada, “</w:t>
      </w:r>
      <w:proofErr w:type="spellStart"/>
      <w:r w:rsidRPr="00B43AD2">
        <w:rPr>
          <w:rFonts w:ascii="Arial" w:hAnsi="Arial" w:cs="Arial"/>
          <w:b/>
          <w:sz w:val="22"/>
          <w:szCs w:val="22"/>
        </w:rPr>
        <w:t>sine</w:t>
      </w:r>
      <w:proofErr w:type="spellEnd"/>
      <w:r w:rsidRPr="00B43AD2">
        <w:rPr>
          <w:rFonts w:ascii="Arial" w:hAnsi="Arial" w:cs="Arial"/>
          <w:b/>
          <w:sz w:val="22"/>
          <w:szCs w:val="22"/>
        </w:rPr>
        <w:t xml:space="preserve"> die”</w:t>
      </w:r>
      <w:r w:rsidRPr="00B43AD2">
        <w:rPr>
          <w:rFonts w:ascii="Arial" w:hAnsi="Arial" w:cs="Arial"/>
          <w:sz w:val="22"/>
          <w:szCs w:val="22"/>
        </w:rPr>
        <w:t xml:space="preserve">, a data de realização da sessão pública de abertura do Pregão, a qual se encontrava marcada para o dia </w:t>
      </w:r>
      <w:r w:rsidR="001A0174">
        <w:rPr>
          <w:rFonts w:ascii="Arial" w:hAnsi="Arial" w:cs="Arial"/>
          <w:sz w:val="22"/>
          <w:szCs w:val="22"/>
        </w:rPr>
        <w:t>31</w:t>
      </w:r>
      <w:r w:rsidRPr="00B43AD2">
        <w:rPr>
          <w:rFonts w:ascii="Arial" w:hAnsi="Arial" w:cs="Arial"/>
          <w:sz w:val="22"/>
          <w:szCs w:val="22"/>
        </w:rPr>
        <w:t>/</w:t>
      </w:r>
      <w:r w:rsidR="001A0174">
        <w:rPr>
          <w:rFonts w:ascii="Arial" w:hAnsi="Arial" w:cs="Arial"/>
          <w:sz w:val="22"/>
          <w:szCs w:val="22"/>
        </w:rPr>
        <w:t>7</w:t>
      </w:r>
      <w:r w:rsidRPr="00B43AD2">
        <w:rPr>
          <w:rFonts w:ascii="Arial" w:hAnsi="Arial" w:cs="Arial"/>
          <w:sz w:val="22"/>
          <w:szCs w:val="22"/>
        </w:rPr>
        <w:t>/201</w:t>
      </w:r>
      <w:r w:rsidR="001A0174">
        <w:rPr>
          <w:rFonts w:ascii="Arial" w:hAnsi="Arial" w:cs="Arial"/>
          <w:sz w:val="22"/>
          <w:szCs w:val="22"/>
        </w:rPr>
        <w:t>5</w:t>
      </w:r>
      <w:r w:rsidRPr="00B43AD2">
        <w:rPr>
          <w:rFonts w:ascii="Arial" w:hAnsi="Arial" w:cs="Arial"/>
          <w:sz w:val="22"/>
          <w:szCs w:val="22"/>
        </w:rPr>
        <w:t xml:space="preserve">. </w:t>
      </w:r>
    </w:p>
    <w:p w:rsidR="00916BD9" w:rsidRPr="00B43AD2" w:rsidRDefault="00916BD9" w:rsidP="00916BD9">
      <w:pPr>
        <w:jc w:val="both"/>
        <w:rPr>
          <w:rFonts w:ascii="Arial" w:hAnsi="Arial" w:cs="Arial"/>
          <w:sz w:val="22"/>
          <w:szCs w:val="22"/>
        </w:rPr>
      </w:pPr>
    </w:p>
    <w:p w:rsidR="00916BD9" w:rsidRPr="00B43AD2" w:rsidRDefault="00916BD9" w:rsidP="00916BD9">
      <w:pPr>
        <w:pStyle w:val="PUBLICACAO"/>
        <w:tabs>
          <w:tab w:val="left" w:pos="0"/>
          <w:tab w:val="left" w:pos="4111"/>
        </w:tabs>
        <w:ind w:left="0" w:right="49"/>
        <w:rPr>
          <w:rFonts w:ascii="Arial" w:hAnsi="Arial" w:cs="Arial"/>
          <w:sz w:val="22"/>
          <w:szCs w:val="22"/>
        </w:rPr>
      </w:pPr>
      <w:r w:rsidRPr="00B43AD2">
        <w:rPr>
          <w:rFonts w:ascii="Arial" w:hAnsi="Arial" w:cs="Arial"/>
          <w:sz w:val="22"/>
          <w:szCs w:val="22"/>
        </w:rPr>
        <w:t>Nova data para a sessão pública de abertura da licitação em epígrafe será oportunamente comunicada, mediante publicação no Diário Oficial do Município de Belo Horizonte e divulgação no</w:t>
      </w:r>
      <w:r w:rsidR="001A0174">
        <w:rPr>
          <w:rFonts w:ascii="Arial" w:hAnsi="Arial" w:cs="Arial"/>
          <w:sz w:val="22"/>
          <w:szCs w:val="22"/>
        </w:rPr>
        <w:t>s</w:t>
      </w:r>
      <w:r w:rsidRPr="00B43AD2">
        <w:rPr>
          <w:rFonts w:ascii="Arial" w:hAnsi="Arial" w:cs="Arial"/>
          <w:sz w:val="22"/>
          <w:szCs w:val="22"/>
        </w:rPr>
        <w:t xml:space="preserve"> </w:t>
      </w:r>
      <w:r w:rsidRPr="00B43AD2">
        <w:rPr>
          <w:rFonts w:ascii="Arial" w:hAnsi="Arial" w:cs="Arial"/>
          <w:i/>
          <w:sz w:val="22"/>
          <w:szCs w:val="22"/>
        </w:rPr>
        <w:t>site</w:t>
      </w:r>
      <w:r w:rsidR="001A0174">
        <w:rPr>
          <w:rFonts w:ascii="Arial" w:hAnsi="Arial" w:cs="Arial"/>
          <w:i/>
          <w:sz w:val="22"/>
          <w:szCs w:val="22"/>
        </w:rPr>
        <w:t xml:space="preserve">s </w:t>
      </w:r>
      <w:r w:rsidR="00094E31" w:rsidRPr="00094E31">
        <w:rPr>
          <w:rFonts w:ascii="Arial" w:hAnsi="Arial" w:cs="Arial"/>
          <w:i/>
          <w:sz w:val="22"/>
          <w:szCs w:val="22"/>
          <w:u w:val="single"/>
        </w:rPr>
        <w:t>www.comprasnet.gov.br</w:t>
      </w:r>
      <w:r w:rsidR="00094E31">
        <w:rPr>
          <w:rFonts w:ascii="Arial" w:hAnsi="Arial" w:cs="Arial"/>
          <w:i/>
          <w:sz w:val="22"/>
          <w:szCs w:val="22"/>
        </w:rPr>
        <w:t xml:space="preserve"> e</w:t>
      </w:r>
      <w:bookmarkStart w:id="0" w:name="_GoBack"/>
      <w:bookmarkEnd w:id="0"/>
      <w:r w:rsidRPr="00B43AD2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B43AD2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www.cmbh.mg.gov.br</w:t>
        </w:r>
      </w:hyperlink>
      <w:r w:rsidRPr="00B43AD2">
        <w:rPr>
          <w:rFonts w:ascii="Arial" w:hAnsi="Arial" w:cs="Arial"/>
          <w:sz w:val="22"/>
          <w:szCs w:val="22"/>
        </w:rPr>
        <w:t xml:space="preserve"> (</w:t>
      </w:r>
      <w:r w:rsidRPr="00B43AD2">
        <w:rPr>
          <w:rFonts w:ascii="Arial" w:hAnsi="Arial" w:cs="Arial"/>
          <w:i/>
          <w:sz w:val="22"/>
          <w:szCs w:val="22"/>
        </w:rPr>
        <w:t>link</w:t>
      </w:r>
      <w:r w:rsidRPr="00B43AD2">
        <w:rPr>
          <w:rFonts w:ascii="Arial" w:hAnsi="Arial" w:cs="Arial"/>
          <w:sz w:val="22"/>
          <w:szCs w:val="22"/>
        </w:rPr>
        <w:t xml:space="preserve"> “licitações”). </w:t>
      </w:r>
    </w:p>
    <w:p w:rsidR="00916BD9" w:rsidRPr="00B43AD2" w:rsidRDefault="00916BD9" w:rsidP="00916BD9">
      <w:pPr>
        <w:jc w:val="both"/>
        <w:rPr>
          <w:rFonts w:ascii="Arial" w:hAnsi="Arial" w:cs="Arial"/>
          <w:sz w:val="22"/>
          <w:szCs w:val="22"/>
        </w:rPr>
      </w:pPr>
      <w:r w:rsidRPr="00B43AD2">
        <w:rPr>
          <w:rFonts w:ascii="Arial" w:hAnsi="Arial" w:cs="Arial"/>
          <w:sz w:val="22"/>
          <w:szCs w:val="22"/>
        </w:rPr>
        <w:t xml:space="preserve"> </w:t>
      </w:r>
    </w:p>
    <w:p w:rsidR="00916BD9" w:rsidRPr="00B43AD2" w:rsidRDefault="00916BD9" w:rsidP="00916BD9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16BD9" w:rsidRPr="00B43AD2" w:rsidRDefault="00916BD9" w:rsidP="00916BD9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16BD9" w:rsidRPr="00B43AD2" w:rsidRDefault="00916BD9" w:rsidP="00916BD9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B43AD2">
        <w:rPr>
          <w:rFonts w:ascii="Arial" w:hAnsi="Arial" w:cs="Arial"/>
          <w:sz w:val="22"/>
          <w:szCs w:val="22"/>
        </w:rPr>
        <w:t xml:space="preserve">Belo Horizonte, </w:t>
      </w:r>
      <w:r w:rsidR="001A0174">
        <w:rPr>
          <w:rFonts w:ascii="Arial" w:hAnsi="Arial" w:cs="Arial"/>
          <w:sz w:val="22"/>
          <w:szCs w:val="22"/>
        </w:rPr>
        <w:t>29</w:t>
      </w:r>
      <w:r w:rsidRPr="00B43AD2">
        <w:rPr>
          <w:rFonts w:ascii="Arial" w:hAnsi="Arial" w:cs="Arial"/>
          <w:sz w:val="22"/>
          <w:szCs w:val="22"/>
        </w:rPr>
        <w:t xml:space="preserve"> de </w:t>
      </w:r>
      <w:r w:rsidR="001A0174">
        <w:rPr>
          <w:rFonts w:ascii="Arial" w:hAnsi="Arial" w:cs="Arial"/>
          <w:sz w:val="22"/>
          <w:szCs w:val="22"/>
        </w:rPr>
        <w:t>julho</w:t>
      </w:r>
      <w:r w:rsidRPr="00B43AD2">
        <w:rPr>
          <w:rFonts w:ascii="Arial" w:hAnsi="Arial" w:cs="Arial"/>
          <w:sz w:val="22"/>
          <w:szCs w:val="22"/>
        </w:rPr>
        <w:t xml:space="preserve"> de 201</w:t>
      </w:r>
      <w:r w:rsidR="001A0174">
        <w:rPr>
          <w:rFonts w:ascii="Arial" w:hAnsi="Arial" w:cs="Arial"/>
          <w:sz w:val="22"/>
          <w:szCs w:val="22"/>
        </w:rPr>
        <w:t>5</w:t>
      </w:r>
      <w:r w:rsidRPr="00B43AD2">
        <w:rPr>
          <w:rFonts w:ascii="Arial" w:hAnsi="Arial" w:cs="Arial"/>
          <w:sz w:val="22"/>
          <w:szCs w:val="22"/>
        </w:rPr>
        <w:t>.</w:t>
      </w:r>
    </w:p>
    <w:p w:rsidR="00916BD9" w:rsidRPr="00B43AD2" w:rsidRDefault="00916BD9" w:rsidP="00916BD9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16BD9" w:rsidRPr="00B43AD2" w:rsidRDefault="00916BD9" w:rsidP="00916BD9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16BD9" w:rsidRPr="00B43AD2" w:rsidRDefault="00916BD9" w:rsidP="00916BD9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16BD9" w:rsidRPr="00B43AD2" w:rsidRDefault="00916BD9" w:rsidP="00916BD9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16BD9" w:rsidRPr="00B43AD2" w:rsidRDefault="001A0174" w:rsidP="00916BD9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nfase"/>
          <w:rFonts w:ascii="Arial" w:hAnsi="Arial" w:cs="Arial"/>
          <w:b/>
          <w:sz w:val="22"/>
          <w:szCs w:val="22"/>
        </w:rPr>
        <w:t xml:space="preserve">Sirlene Nunes </w:t>
      </w:r>
      <w:proofErr w:type="spellStart"/>
      <w:r>
        <w:rPr>
          <w:rStyle w:val="nfase"/>
          <w:rFonts w:ascii="Arial" w:hAnsi="Arial" w:cs="Arial"/>
          <w:b/>
          <w:sz w:val="22"/>
          <w:szCs w:val="22"/>
        </w:rPr>
        <w:t>Arêdes</w:t>
      </w:r>
      <w:proofErr w:type="spellEnd"/>
    </w:p>
    <w:p w:rsidR="00916BD9" w:rsidRPr="00B43AD2" w:rsidRDefault="00916BD9" w:rsidP="00916BD9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B43AD2">
        <w:rPr>
          <w:rStyle w:val="Forte"/>
          <w:rFonts w:ascii="Arial" w:hAnsi="Arial" w:cs="Arial"/>
          <w:sz w:val="22"/>
          <w:szCs w:val="22"/>
        </w:rPr>
        <w:t>Pregoeira</w:t>
      </w:r>
    </w:p>
    <w:p w:rsidR="00916BD9" w:rsidRPr="00B43AD2" w:rsidRDefault="00916BD9" w:rsidP="00916BD9">
      <w:pPr>
        <w:rPr>
          <w:rFonts w:ascii="Arial" w:hAnsi="Arial" w:cs="Arial"/>
          <w:sz w:val="22"/>
          <w:szCs w:val="22"/>
        </w:rPr>
      </w:pPr>
    </w:p>
    <w:p w:rsidR="00916BD9" w:rsidRPr="00B43AD2" w:rsidRDefault="00916BD9" w:rsidP="00916BD9">
      <w:pPr>
        <w:rPr>
          <w:rFonts w:ascii="Arial" w:hAnsi="Arial" w:cs="Arial"/>
          <w:sz w:val="22"/>
          <w:szCs w:val="22"/>
        </w:rPr>
      </w:pPr>
    </w:p>
    <w:p w:rsidR="00916BD9" w:rsidRPr="00B43AD2" w:rsidRDefault="00916BD9" w:rsidP="00916BD9">
      <w:pPr>
        <w:pStyle w:val="PARAGRAF"/>
        <w:tabs>
          <w:tab w:val="left" w:pos="708"/>
        </w:tabs>
        <w:ind w:firstLine="2552"/>
        <w:rPr>
          <w:rFonts w:ascii="Arial" w:hAnsi="Arial" w:cs="Arial"/>
          <w:color w:val="auto"/>
          <w:sz w:val="22"/>
          <w:szCs w:val="22"/>
        </w:rPr>
      </w:pPr>
    </w:p>
    <w:p w:rsidR="00281A4B" w:rsidRPr="00B43AD2" w:rsidRDefault="00281A4B">
      <w:pPr>
        <w:rPr>
          <w:sz w:val="22"/>
          <w:szCs w:val="22"/>
        </w:rPr>
      </w:pPr>
    </w:p>
    <w:sectPr w:rsidR="00281A4B" w:rsidRPr="00B43AD2" w:rsidSect="00E946BB">
      <w:headerReference w:type="default" r:id="rId8"/>
      <w:footerReference w:type="even" r:id="rId9"/>
      <w:footerReference w:type="default" r:id="rId10"/>
      <w:pgSz w:w="11907" w:h="16840" w:code="9"/>
      <w:pgMar w:top="2694" w:right="1134" w:bottom="51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F4" w:rsidRDefault="003A1935">
      <w:r>
        <w:separator/>
      </w:r>
    </w:p>
  </w:endnote>
  <w:endnote w:type="continuationSeparator" w:id="0">
    <w:p w:rsidR="00A95CF4" w:rsidRDefault="003A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CF" w:rsidRDefault="00916BD9" w:rsidP="005D443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CF" w:rsidRDefault="00094E31" w:rsidP="0056672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CF" w:rsidRDefault="00094E31" w:rsidP="0056672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F4" w:rsidRDefault="003A1935">
      <w:r>
        <w:separator/>
      </w:r>
    </w:p>
  </w:footnote>
  <w:footnote w:type="continuationSeparator" w:id="0">
    <w:p w:rsidR="00A95CF4" w:rsidRDefault="003A1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CF" w:rsidRDefault="00916B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328295</wp:posOffset>
              </wp:positionV>
              <wp:extent cx="4340225" cy="3657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0225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ACF" w:rsidRDefault="00916BD9">
                          <w:pPr>
                            <w:rPr>
                              <w:b/>
                              <w:sz w:val="30"/>
                            </w:rPr>
                          </w:pPr>
                          <w:r w:rsidRPr="004740FB">
                            <w:rPr>
                              <w:rFonts w:ascii="Times New (W1)" w:hAnsi="Times New (W1)"/>
                              <w:b/>
                              <w:sz w:val="28"/>
                              <w:szCs w:val="28"/>
                            </w:rPr>
                            <w:t>CÂMARA MUNICIPAL DE BELO</w:t>
                          </w:r>
                          <w:r>
                            <w:rPr>
                              <w:b/>
                              <w:sz w:val="30"/>
                            </w:rPr>
                            <w:t xml:space="preserve"> HORIZONTE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3pt;margin-top:25.85pt;width:341.7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" strokecolor="white">
              <v:textbox>
                <w:txbxContent>
                  <w:p w:rsidR="005B6ACF" w:rsidRDefault="00916BD9">
                    <w:pPr>
                      <w:rPr>
                        <w:b/>
                        <w:sz w:val="30"/>
                      </w:rPr>
                    </w:pPr>
                    <w:r w:rsidRPr="004740FB">
                      <w:rPr>
                        <w:rFonts w:ascii="Times New (W1)" w:hAnsi="Times New (W1)"/>
                        <w:b/>
                        <w:sz w:val="28"/>
                        <w:szCs w:val="28"/>
                      </w:rPr>
                      <w:t>CÂMARA MUNICIPAL DE BELO</w:t>
                    </w:r>
                    <w:r>
                      <w:rPr>
                        <w:b/>
                        <w:sz w:val="30"/>
                      </w:rPr>
                      <w:t xml:space="preserve"> HORIZONTE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328295</wp:posOffset>
          </wp:positionV>
          <wp:extent cx="731520" cy="80454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53"/>
    <w:rsid w:val="00094E31"/>
    <w:rsid w:val="001A0174"/>
    <w:rsid w:val="00281A4B"/>
    <w:rsid w:val="003A1935"/>
    <w:rsid w:val="005C343A"/>
    <w:rsid w:val="00916BD9"/>
    <w:rsid w:val="00A95CF4"/>
    <w:rsid w:val="00AA11A3"/>
    <w:rsid w:val="00B43AD2"/>
    <w:rsid w:val="00B65D6E"/>
    <w:rsid w:val="00F4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6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16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16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16B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16BD9"/>
  </w:style>
  <w:style w:type="character" w:styleId="Hyperlink">
    <w:name w:val="Hyperlink"/>
    <w:rsid w:val="00916BD9"/>
    <w:rPr>
      <w:color w:val="0000FF"/>
      <w:u w:val="single"/>
    </w:rPr>
  </w:style>
  <w:style w:type="character" w:styleId="Forte">
    <w:name w:val="Strong"/>
    <w:uiPriority w:val="22"/>
    <w:qFormat/>
    <w:rsid w:val="00916BD9"/>
    <w:rPr>
      <w:b/>
      <w:bCs/>
    </w:rPr>
  </w:style>
  <w:style w:type="paragraph" w:customStyle="1" w:styleId="PUBLICACAO">
    <w:name w:val="PUBLICACAO"/>
    <w:rsid w:val="00916BD9"/>
    <w:pPr>
      <w:overflowPunct w:val="0"/>
      <w:autoSpaceDE w:val="0"/>
      <w:autoSpaceDN w:val="0"/>
      <w:adjustRightInd w:val="0"/>
      <w:spacing w:after="0" w:line="240" w:lineRule="auto"/>
      <w:ind w:left="1701" w:right="145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nfase">
    <w:name w:val="Emphasis"/>
    <w:qFormat/>
    <w:rsid w:val="00916BD9"/>
    <w:rPr>
      <w:i/>
      <w:iCs/>
    </w:rPr>
  </w:style>
  <w:style w:type="paragraph" w:customStyle="1" w:styleId="western">
    <w:name w:val="western"/>
    <w:basedOn w:val="Normal"/>
    <w:rsid w:val="00916BD9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">
    <w:name w:val="PARAGRAF"/>
    <w:rsid w:val="00916BD9"/>
    <w:pPr>
      <w:tabs>
        <w:tab w:val="left" w:leader="underscore" w:pos="1800"/>
        <w:tab w:val="right" w:leader="dot" w:pos="5400"/>
      </w:tabs>
      <w:suppressAutoHyphens/>
      <w:overflowPunct w:val="0"/>
      <w:autoSpaceDE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6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16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16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16B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16BD9"/>
  </w:style>
  <w:style w:type="character" w:styleId="Hyperlink">
    <w:name w:val="Hyperlink"/>
    <w:rsid w:val="00916BD9"/>
    <w:rPr>
      <w:color w:val="0000FF"/>
      <w:u w:val="single"/>
    </w:rPr>
  </w:style>
  <w:style w:type="character" w:styleId="Forte">
    <w:name w:val="Strong"/>
    <w:uiPriority w:val="22"/>
    <w:qFormat/>
    <w:rsid w:val="00916BD9"/>
    <w:rPr>
      <w:b/>
      <w:bCs/>
    </w:rPr>
  </w:style>
  <w:style w:type="paragraph" w:customStyle="1" w:styleId="PUBLICACAO">
    <w:name w:val="PUBLICACAO"/>
    <w:rsid w:val="00916BD9"/>
    <w:pPr>
      <w:overflowPunct w:val="0"/>
      <w:autoSpaceDE w:val="0"/>
      <w:autoSpaceDN w:val="0"/>
      <w:adjustRightInd w:val="0"/>
      <w:spacing w:after="0" w:line="240" w:lineRule="auto"/>
      <w:ind w:left="1701" w:right="145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nfase">
    <w:name w:val="Emphasis"/>
    <w:qFormat/>
    <w:rsid w:val="00916BD9"/>
    <w:rPr>
      <w:i/>
      <w:iCs/>
    </w:rPr>
  </w:style>
  <w:style w:type="paragraph" w:customStyle="1" w:styleId="western">
    <w:name w:val="western"/>
    <w:basedOn w:val="Normal"/>
    <w:rsid w:val="00916BD9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">
    <w:name w:val="PARAGRAF"/>
    <w:rsid w:val="00916BD9"/>
    <w:pPr>
      <w:tabs>
        <w:tab w:val="left" w:leader="underscore" w:pos="1800"/>
        <w:tab w:val="right" w:leader="dot" w:pos="5400"/>
      </w:tabs>
      <w:suppressAutoHyphens/>
      <w:overflowPunct w:val="0"/>
      <w:autoSpaceDE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mbh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hilton.junior</dc:creator>
  <cp:lastModifiedBy>Pedro Miranda Purisco</cp:lastModifiedBy>
  <cp:revision>3</cp:revision>
  <dcterms:created xsi:type="dcterms:W3CDTF">2015-07-29T15:46:00Z</dcterms:created>
  <dcterms:modified xsi:type="dcterms:W3CDTF">2015-07-29T16:11:00Z</dcterms:modified>
</cp:coreProperties>
</file>