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A6A2" w14:textId="77777777" w:rsidR="00204CB8" w:rsidRDefault="00204CB8">
      <w:pPr>
        <w:pStyle w:val="Standard"/>
      </w:pPr>
    </w:p>
    <w:p w14:paraId="58767848" w14:textId="77777777" w:rsidR="00204CB8" w:rsidRDefault="00204CB8">
      <w:pPr>
        <w:pStyle w:val="Standard"/>
      </w:pPr>
    </w:p>
    <w:p w14:paraId="53F13D7E" w14:textId="08C1897A" w:rsidR="00204CB8" w:rsidRPr="005B33A3" w:rsidRDefault="005B33A3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AVISO </w:t>
      </w:r>
      <w:r w:rsidR="00A50180" w:rsidRPr="005B33A3">
        <w:rPr>
          <w:rFonts w:ascii="Times New Roman" w:hAnsi="Times New Roman" w:cs="Times New Roman"/>
          <w:sz w:val="20"/>
          <w:szCs w:val="20"/>
        </w:rPr>
        <w:t xml:space="preserve">DE INTENÇÃO DE COMPRA DIRETA Nº </w:t>
      </w:r>
      <w:r w:rsidR="00105A59">
        <w:rPr>
          <w:rFonts w:ascii="Times New Roman" w:hAnsi="Times New Roman" w:cs="Times New Roman"/>
          <w:sz w:val="20"/>
          <w:szCs w:val="20"/>
        </w:rPr>
        <w:t>19</w:t>
      </w:r>
      <w:r w:rsidR="00A50180" w:rsidRPr="005B33A3">
        <w:rPr>
          <w:rFonts w:ascii="Times New Roman" w:hAnsi="Times New Roman" w:cs="Times New Roman"/>
          <w:sz w:val="20"/>
          <w:szCs w:val="20"/>
        </w:rPr>
        <w:t>/2023</w:t>
      </w:r>
    </w:p>
    <w:p w14:paraId="68D0F4B8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34930E7" w14:textId="70138138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>A Câmara Municipal de Belo Horizonte torna público, para conhecimento dos interessados, a i</w:t>
      </w:r>
      <w:r w:rsidR="006F5387" w:rsidRPr="005B33A3">
        <w:rPr>
          <w:rFonts w:ascii="Times New Roman" w:hAnsi="Times New Roman" w:cs="Times New Roman"/>
          <w:sz w:val="20"/>
          <w:szCs w:val="20"/>
        </w:rPr>
        <w:t xml:space="preserve">ntenção de contratação direta </w:t>
      </w:r>
      <w:r w:rsidR="00105A59">
        <w:rPr>
          <w:rFonts w:ascii="Times New Roman" w:hAnsi="Times New Roman" w:cs="Times New Roman"/>
          <w:sz w:val="20"/>
          <w:szCs w:val="20"/>
        </w:rPr>
        <w:t>serviço de ambulância de suporte avançado (UTI móvel)</w:t>
      </w:r>
      <w:r w:rsidR="00A50180" w:rsidRPr="005B33A3">
        <w:rPr>
          <w:rFonts w:ascii="Times New Roman" w:hAnsi="Times New Roman" w:cs="Times New Roman"/>
          <w:bCs/>
          <w:sz w:val="20"/>
          <w:szCs w:val="20"/>
        </w:rPr>
        <w:t>.</w:t>
      </w:r>
      <w:r w:rsidRPr="005B33A3">
        <w:rPr>
          <w:rFonts w:ascii="Times New Roman" w:hAnsi="Times New Roman" w:cs="Times New Roman"/>
          <w:color w:val="000000"/>
          <w:sz w:val="20"/>
          <w:szCs w:val="20"/>
        </w:rPr>
        <w:t xml:space="preserve"> A contratação será</w:t>
      </w:r>
      <w:r w:rsidR="00A50180" w:rsidRPr="005B33A3">
        <w:rPr>
          <w:rFonts w:ascii="Times New Roman" w:hAnsi="Times New Roman" w:cs="Times New Roman"/>
          <w:color w:val="000000"/>
          <w:sz w:val="20"/>
          <w:szCs w:val="20"/>
        </w:rPr>
        <w:t xml:space="preserve"> por item, </w:t>
      </w:r>
      <w:r w:rsidRPr="005B33A3">
        <w:rPr>
          <w:rFonts w:ascii="Times New Roman" w:hAnsi="Times New Roman" w:cs="Times New Roman"/>
          <w:color w:val="000000"/>
          <w:sz w:val="20"/>
          <w:szCs w:val="20"/>
        </w:rPr>
        <w:t>conforme condições, quantidades e exigências estabelecidas no respectivo Termo de Referência.</w:t>
      </w:r>
    </w:p>
    <w:p w14:paraId="19E5E3A3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35AB643" w14:textId="77777777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5B33A3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5B33A3">
        <w:rPr>
          <w:rFonts w:ascii="Times New Roman" w:hAnsi="Times New Roman" w:cs="Times New Roman"/>
          <w:sz w:val="20"/>
          <w:szCs w:val="20"/>
        </w:rPr>
        <w:t>.</w:t>
      </w:r>
    </w:p>
    <w:p w14:paraId="6A0EFE35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C3B173C" w14:textId="617F7E13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5B33A3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117EEE">
        <w:rPr>
          <w:rFonts w:ascii="Times New Roman" w:hAnsi="Times New Roman" w:cs="Times New Roman"/>
          <w:sz w:val="20"/>
          <w:szCs w:val="20"/>
        </w:rPr>
        <w:t xml:space="preserve"> e </w:t>
      </w:r>
      <w:hyperlink r:id="rId6" w:history="1">
        <w:r w:rsidR="00117EEE" w:rsidRPr="009E78C9">
          <w:rPr>
            <w:rStyle w:val="Hyperlink"/>
            <w:rFonts w:ascii="Times New Roman" w:hAnsi="Times New Roman" w:cs="Times New Roman"/>
            <w:sz w:val="20"/>
            <w:szCs w:val="20"/>
          </w:rPr>
          <w:t>lucas.oliveira@cmbh.mg.gov.br</w:t>
        </w:r>
      </w:hyperlink>
      <w:r w:rsidR="00117EEE">
        <w:rPr>
          <w:rFonts w:ascii="Times New Roman" w:hAnsi="Times New Roman" w:cs="Times New Roman"/>
          <w:sz w:val="20"/>
          <w:szCs w:val="20"/>
        </w:rPr>
        <w:t xml:space="preserve"> </w:t>
      </w:r>
      <w:r w:rsidRPr="005B33A3">
        <w:rPr>
          <w:rFonts w:ascii="Times New Roman" w:hAnsi="Times New Roman" w:cs="Times New Roman"/>
          <w:sz w:val="20"/>
          <w:szCs w:val="20"/>
        </w:rPr>
        <w:t xml:space="preserve"> até as 23:59 </w:t>
      </w:r>
      <w:r w:rsidR="00A50180" w:rsidRPr="005B33A3">
        <w:rPr>
          <w:rFonts w:ascii="Times New Roman" w:hAnsi="Times New Roman" w:cs="Times New Roman"/>
          <w:sz w:val="20"/>
          <w:szCs w:val="20"/>
        </w:rPr>
        <w:t xml:space="preserve">do dia </w:t>
      </w:r>
      <w:r w:rsidR="00105A59">
        <w:rPr>
          <w:rFonts w:ascii="Times New Roman" w:hAnsi="Times New Roman" w:cs="Times New Roman"/>
          <w:sz w:val="20"/>
          <w:szCs w:val="20"/>
        </w:rPr>
        <w:t>29</w:t>
      </w:r>
      <w:r w:rsidR="00A50180" w:rsidRPr="005B33A3">
        <w:rPr>
          <w:rFonts w:ascii="Times New Roman" w:hAnsi="Times New Roman" w:cs="Times New Roman"/>
          <w:sz w:val="20"/>
          <w:szCs w:val="20"/>
        </w:rPr>
        <w:t>/</w:t>
      </w:r>
      <w:r w:rsidR="00105A59">
        <w:rPr>
          <w:rFonts w:ascii="Times New Roman" w:hAnsi="Times New Roman" w:cs="Times New Roman"/>
          <w:sz w:val="20"/>
          <w:szCs w:val="20"/>
        </w:rPr>
        <w:t>9</w:t>
      </w:r>
      <w:r w:rsidR="00A50180" w:rsidRPr="005B33A3">
        <w:rPr>
          <w:rFonts w:ascii="Times New Roman" w:hAnsi="Times New Roman" w:cs="Times New Roman"/>
          <w:sz w:val="20"/>
          <w:szCs w:val="20"/>
        </w:rPr>
        <w:t>/2023.</w:t>
      </w:r>
    </w:p>
    <w:p w14:paraId="61F74CC9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color w:val="C9211E"/>
          <w:sz w:val="20"/>
          <w:szCs w:val="20"/>
        </w:rPr>
      </w:pPr>
    </w:p>
    <w:p w14:paraId="67499BC0" w14:textId="192D943C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7">
        <w:r w:rsidRPr="005B33A3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105A59">
        <w:rPr>
          <w:rFonts w:ascii="Times New Roman" w:hAnsi="Times New Roman" w:cs="Times New Roman"/>
          <w:sz w:val="20"/>
          <w:szCs w:val="20"/>
        </w:rPr>
        <w:t xml:space="preserve"> e lucas.oliveira@cmbh.mg.gov.br</w:t>
      </w:r>
      <w:r w:rsidRPr="005B33A3">
        <w:rPr>
          <w:rFonts w:ascii="Times New Roman" w:hAnsi="Times New Roman" w:cs="Times New Roman"/>
          <w:sz w:val="20"/>
          <w:szCs w:val="20"/>
        </w:rPr>
        <w:t>.</w:t>
      </w:r>
    </w:p>
    <w:p w14:paraId="0DE901B3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EF2E78D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7A9D68E" w14:textId="7AF2A1CF" w:rsidR="00204CB8" w:rsidRPr="005B33A3" w:rsidRDefault="00A5018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Belo Horizonte, </w:t>
      </w:r>
      <w:r w:rsidR="00105A59">
        <w:rPr>
          <w:rFonts w:ascii="Times New Roman" w:hAnsi="Times New Roman" w:cs="Times New Roman"/>
          <w:sz w:val="20"/>
          <w:szCs w:val="20"/>
        </w:rPr>
        <w:t>15</w:t>
      </w:r>
      <w:r w:rsidRPr="005B33A3">
        <w:rPr>
          <w:rFonts w:ascii="Times New Roman" w:hAnsi="Times New Roman" w:cs="Times New Roman"/>
          <w:sz w:val="20"/>
          <w:szCs w:val="20"/>
        </w:rPr>
        <w:t xml:space="preserve"> de </w:t>
      </w:r>
      <w:r w:rsidR="00105A59">
        <w:rPr>
          <w:rFonts w:ascii="Times New Roman" w:hAnsi="Times New Roman" w:cs="Times New Roman"/>
          <w:sz w:val="20"/>
          <w:szCs w:val="20"/>
        </w:rPr>
        <w:t>setembro</w:t>
      </w:r>
      <w:r w:rsidRPr="005B33A3">
        <w:rPr>
          <w:rFonts w:ascii="Times New Roman" w:hAnsi="Times New Roman" w:cs="Times New Roman"/>
          <w:sz w:val="20"/>
          <w:szCs w:val="20"/>
        </w:rPr>
        <w:t xml:space="preserve"> d</w:t>
      </w:r>
      <w:proofErr w:type="spellStart"/>
      <w:r w:rsidRPr="005B33A3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5B33A3">
        <w:rPr>
          <w:rFonts w:ascii="Times New Roman" w:hAnsi="Times New Roman" w:cs="Times New Roman"/>
          <w:sz w:val="20"/>
          <w:szCs w:val="20"/>
        </w:rPr>
        <w:t xml:space="preserve"> 2023.</w:t>
      </w:r>
    </w:p>
    <w:p w14:paraId="1998C042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4146012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B65FF0" w14:textId="77777777" w:rsidR="00A50180" w:rsidRPr="005B33A3" w:rsidRDefault="00A5018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>Lucas Roedel de Oliveira</w:t>
      </w:r>
    </w:p>
    <w:p w14:paraId="2B8B6C61" w14:textId="77777777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>Orçamentista</w:t>
      </w:r>
    </w:p>
    <w:p w14:paraId="1EC99830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6E01FD6" w14:textId="77777777"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F3229A3" w14:textId="77777777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 w:rsidRPr="005B33A3">
        <w:rPr>
          <w:rFonts w:ascii="Times New Roman" w:hAnsi="Times New Roman" w:cs="Times New Roman"/>
          <w:sz w:val="20"/>
          <w:szCs w:val="20"/>
        </w:rPr>
        <w:t>Kleib</w:t>
      </w:r>
      <w:proofErr w:type="spellEnd"/>
      <w:r w:rsidRPr="005B33A3">
        <w:rPr>
          <w:rFonts w:ascii="Times New Roman" w:hAnsi="Times New Roman" w:cs="Times New Roman"/>
          <w:sz w:val="20"/>
          <w:szCs w:val="20"/>
        </w:rPr>
        <w:t xml:space="preserve"> Machado</w:t>
      </w:r>
    </w:p>
    <w:p w14:paraId="52742456" w14:textId="77777777"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204CB8" w:rsidRPr="005B33A3" w:rsidSect="00204C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B8"/>
    <w:rsid w:val="00105A59"/>
    <w:rsid w:val="00117EEE"/>
    <w:rsid w:val="00204CB8"/>
    <w:rsid w:val="005B33A3"/>
    <w:rsid w:val="006F5387"/>
    <w:rsid w:val="00A50180"/>
    <w:rsid w:val="00E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DF21"/>
  <w15:docId w15:val="{B81A1873-8C32-44EF-A7B2-A100D1F2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B8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204CB8"/>
    <w:rPr>
      <w:color w:val="000080"/>
      <w:u w:val="single"/>
    </w:rPr>
  </w:style>
  <w:style w:type="character" w:customStyle="1" w:styleId="nfaseforte">
    <w:name w:val="Ênfase forte"/>
    <w:qFormat/>
    <w:rsid w:val="00204CB8"/>
    <w:rPr>
      <w:b/>
      <w:bCs/>
    </w:rPr>
  </w:style>
  <w:style w:type="character" w:styleId="nfase">
    <w:name w:val="Emphasis"/>
    <w:qFormat/>
    <w:rsid w:val="00204CB8"/>
    <w:rPr>
      <w:i/>
      <w:iCs/>
    </w:rPr>
  </w:style>
  <w:style w:type="character" w:customStyle="1" w:styleId="LinkdaInternet">
    <w:name w:val="Link da Internet"/>
    <w:rsid w:val="00204CB8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204C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04CB8"/>
    <w:pPr>
      <w:spacing w:after="140" w:line="276" w:lineRule="auto"/>
    </w:pPr>
  </w:style>
  <w:style w:type="paragraph" w:styleId="Lista">
    <w:name w:val="List"/>
    <w:basedOn w:val="Textbody"/>
    <w:rsid w:val="00204CB8"/>
  </w:style>
  <w:style w:type="paragraph" w:customStyle="1" w:styleId="Legenda1">
    <w:name w:val="Legenda1"/>
    <w:basedOn w:val="Normal"/>
    <w:qFormat/>
    <w:rsid w:val="00204CB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204CB8"/>
    <w:pPr>
      <w:suppressLineNumbers/>
    </w:pPr>
  </w:style>
  <w:style w:type="paragraph" w:customStyle="1" w:styleId="Standard">
    <w:name w:val="Standard"/>
    <w:qFormat/>
    <w:rsid w:val="00204CB8"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rsid w:val="00204CB8"/>
    <w:pPr>
      <w:spacing w:after="140" w:line="276" w:lineRule="auto"/>
    </w:pPr>
  </w:style>
  <w:style w:type="paragraph" w:styleId="Legenda">
    <w:name w:val="caption"/>
    <w:basedOn w:val="Standard"/>
    <w:qFormat/>
    <w:rsid w:val="00204CB8"/>
    <w:pPr>
      <w:suppressLineNumbers/>
      <w:spacing w:before="120" w:after="120"/>
    </w:pPr>
    <w:rPr>
      <w:i/>
      <w:iCs/>
    </w:rPr>
  </w:style>
  <w:style w:type="character" w:styleId="Hyperlink">
    <w:name w:val="Hyperlink"/>
    <w:basedOn w:val="Fontepargpadro"/>
    <w:uiPriority w:val="99"/>
    <w:unhideWhenUsed/>
    <w:rsid w:val="00117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s.oliveir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  Roedel de Oliveira</cp:lastModifiedBy>
  <cp:revision>2</cp:revision>
  <dcterms:created xsi:type="dcterms:W3CDTF">2023-09-14T15:08:00Z</dcterms:created>
  <dcterms:modified xsi:type="dcterms:W3CDTF">2023-09-14T15:08:00Z</dcterms:modified>
  <dc:language>pt-BR</dc:language>
</cp:coreProperties>
</file>