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67"/>
        <w:gridCol w:w="8053"/>
      </w:tblGrid>
      <w:tr w:rsidR="006652B4" w:rsidRPr="00620125" w14:paraId="35BF2DF1" w14:textId="77777777" w:rsidTr="00E140CD">
        <w:trPr>
          <w:tblHeader/>
        </w:trPr>
        <w:tc>
          <w:tcPr>
            <w:tcW w:w="1136" w:type="pct"/>
            <w:shd w:val="clear" w:color="auto" w:fill="auto"/>
            <w:vAlign w:val="center"/>
          </w:tcPr>
          <w:p w14:paraId="2D2ABA9D" w14:textId="4A03D626" w:rsidR="006652B4" w:rsidRPr="00620125" w:rsidRDefault="002B1E09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620125">
              <w:rPr>
                <w:rStyle w:val="Forte"/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B45DEDE" w14:textId="25DA318E" w:rsidR="006652B4" w:rsidRPr="00620125" w:rsidRDefault="002B1E09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620125">
              <w:rPr>
                <w:rStyle w:val="Forte"/>
                <w:rFonts w:ascii="Arial" w:hAnsi="Arial" w:cs="Arial"/>
                <w:sz w:val="22"/>
                <w:szCs w:val="22"/>
              </w:rPr>
              <w:t>ETAPA</w:t>
            </w:r>
            <w:r w:rsidR="00E140CD">
              <w:rPr>
                <w:rStyle w:val="Forte"/>
                <w:rFonts w:ascii="Arial" w:hAnsi="Arial" w:cs="Arial"/>
                <w:sz w:val="22"/>
                <w:szCs w:val="22"/>
              </w:rPr>
              <w:t>S DA TRAMITAÇÃO</w:t>
            </w:r>
          </w:p>
        </w:tc>
      </w:tr>
      <w:tr w:rsidR="006652B4" w:rsidRPr="00620125" w14:paraId="26BACB76" w14:textId="77777777" w:rsidTr="00620125">
        <w:tc>
          <w:tcPr>
            <w:tcW w:w="1136" w:type="pct"/>
          </w:tcPr>
          <w:p w14:paraId="37420D31" w14:textId="4013775A" w:rsidR="006652B4" w:rsidRPr="00620125" w:rsidRDefault="006652B4" w:rsidP="002E629B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E629B"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4</w:t>
            </w:r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/5</w:t>
            </w:r>
          </w:p>
        </w:tc>
        <w:tc>
          <w:tcPr>
            <w:tcW w:w="3864" w:type="pct"/>
          </w:tcPr>
          <w:p w14:paraId="7C00D103" w14:textId="77777777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620125">
              <w:rPr>
                <w:rFonts w:ascii="Arial" w:hAnsi="Arial" w:cs="Arial"/>
                <w:sz w:val="22"/>
                <w:szCs w:val="22"/>
              </w:rPr>
              <w:t>Protocolo do anteprojeto na CMBH.</w:t>
            </w:r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465F537B" w14:textId="699DD813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0125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 xml:space="preserve">(art. 68, II, da </w:t>
            </w:r>
            <w:r w:rsidR="00581A92" w:rsidRPr="00620125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CEMG</w:t>
            </w:r>
            <w:r w:rsidRPr="00620125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45AD1EE8" w14:textId="77777777" w:rsidTr="00620125">
        <w:tc>
          <w:tcPr>
            <w:tcW w:w="1136" w:type="pct"/>
          </w:tcPr>
          <w:p w14:paraId="21F3713A" w14:textId="45D6847F" w:rsidR="006652B4" w:rsidRPr="00620125" w:rsidRDefault="006652B4" w:rsidP="002E629B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</w:t>
            </w:r>
            <w:r w:rsidR="008B6B23"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8</w:t>
            </w:r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/5</w:t>
            </w:r>
          </w:p>
        </w:tc>
        <w:tc>
          <w:tcPr>
            <w:tcW w:w="3864" w:type="pct"/>
          </w:tcPr>
          <w:p w14:paraId="49977A8D" w14:textId="77873C8D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0125">
              <w:rPr>
                <w:rFonts w:ascii="Arial" w:hAnsi="Arial" w:cs="Arial"/>
                <w:sz w:val="22"/>
                <w:szCs w:val="22"/>
              </w:rPr>
              <w:t xml:space="preserve">Realização de Audiência Pública para apresentar e discutir </w:t>
            </w:r>
            <w:r w:rsidR="00620125">
              <w:rPr>
                <w:rFonts w:ascii="Arial" w:hAnsi="Arial" w:cs="Arial"/>
                <w:sz w:val="22"/>
                <w:szCs w:val="22"/>
              </w:rPr>
              <w:t>o P</w:t>
            </w:r>
            <w:r w:rsidRPr="00620125">
              <w:rPr>
                <w:rFonts w:ascii="Arial" w:hAnsi="Arial" w:cs="Arial"/>
                <w:sz w:val="22"/>
                <w:szCs w:val="22"/>
              </w:rPr>
              <w:t>LDO</w:t>
            </w:r>
            <w:r w:rsidR="002E629B" w:rsidRPr="00620125">
              <w:rPr>
                <w:rFonts w:ascii="Arial" w:hAnsi="Arial" w:cs="Arial"/>
                <w:sz w:val="22"/>
                <w:szCs w:val="22"/>
              </w:rPr>
              <w:t>/2021</w:t>
            </w:r>
            <w:r w:rsidRPr="006201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4B7645" w14:textId="5B90A717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12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48, I, LRF)</w:t>
            </w:r>
          </w:p>
        </w:tc>
      </w:tr>
      <w:tr w:rsidR="002E629B" w:rsidRPr="00620125" w14:paraId="2E72ADDC" w14:textId="77777777" w:rsidTr="00620125">
        <w:tc>
          <w:tcPr>
            <w:tcW w:w="1136" w:type="pct"/>
          </w:tcPr>
          <w:p w14:paraId="64940C05" w14:textId="254A06B4" w:rsidR="002E629B" w:rsidRPr="00620125" w:rsidRDefault="002E629B" w:rsidP="00620125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13:30</w:t>
            </w:r>
            <w:proofErr w:type="gramEnd"/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h do dia 28/5</w:t>
            </w:r>
            <w:r w:rsid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até 15:00h do dia 29/5</w:t>
            </w:r>
          </w:p>
        </w:tc>
        <w:tc>
          <w:tcPr>
            <w:tcW w:w="3864" w:type="pct"/>
          </w:tcPr>
          <w:p w14:paraId="1E9DFFFF" w14:textId="22F6A136" w:rsidR="002E629B" w:rsidRPr="00620125" w:rsidRDefault="002E629B" w:rsidP="00620125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0125">
              <w:rPr>
                <w:rFonts w:ascii="Arial" w:hAnsi="Arial" w:cs="Arial"/>
                <w:sz w:val="22"/>
                <w:szCs w:val="22"/>
              </w:rPr>
              <w:t xml:space="preserve">Prazo concedido à sociedade para fazer perguntas e manifestações sobre a apresentação e discussão </w:t>
            </w:r>
            <w:r w:rsidR="00620125">
              <w:rPr>
                <w:rFonts w:ascii="Arial" w:hAnsi="Arial" w:cs="Arial"/>
                <w:sz w:val="22"/>
                <w:szCs w:val="22"/>
              </w:rPr>
              <w:t xml:space="preserve">do PLDO/2021 </w:t>
            </w:r>
            <w:r w:rsidRPr="00620125">
              <w:rPr>
                <w:rFonts w:ascii="Arial" w:hAnsi="Arial" w:cs="Arial"/>
                <w:sz w:val="22"/>
                <w:szCs w:val="22"/>
              </w:rPr>
              <w:t>ocorrida</w:t>
            </w:r>
            <w:r w:rsidR="00620125">
              <w:rPr>
                <w:rFonts w:ascii="Arial" w:hAnsi="Arial" w:cs="Arial"/>
                <w:sz w:val="22"/>
                <w:szCs w:val="22"/>
              </w:rPr>
              <w:t>s</w:t>
            </w:r>
            <w:r w:rsidRPr="00620125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620125" w:rsidRPr="00620125">
              <w:rPr>
                <w:rFonts w:ascii="Arial" w:hAnsi="Arial" w:cs="Arial"/>
                <w:sz w:val="22"/>
                <w:szCs w:val="22"/>
              </w:rPr>
              <w:t>Audiência Pública do dia 28/5/3020</w:t>
            </w:r>
            <w:r w:rsidR="006201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E629B" w:rsidRPr="00620125" w14:paraId="76823E6C" w14:textId="77777777" w:rsidTr="00620125">
        <w:tc>
          <w:tcPr>
            <w:tcW w:w="1136" w:type="pct"/>
          </w:tcPr>
          <w:p w14:paraId="6D6DAF8C" w14:textId="512EC594" w:rsidR="002E629B" w:rsidRPr="00620125" w:rsidRDefault="002E629B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3/6</w:t>
            </w:r>
          </w:p>
        </w:tc>
        <w:tc>
          <w:tcPr>
            <w:tcW w:w="3864" w:type="pct"/>
          </w:tcPr>
          <w:p w14:paraId="23F48440" w14:textId="7C4FB1FC" w:rsidR="002E629B" w:rsidRPr="00620125" w:rsidRDefault="002E629B" w:rsidP="002E629B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0125">
              <w:rPr>
                <w:rFonts w:ascii="Arial" w:hAnsi="Arial" w:cs="Arial"/>
                <w:sz w:val="22"/>
                <w:szCs w:val="22"/>
              </w:rPr>
              <w:t xml:space="preserve">Realização de Audiência Pública para </w:t>
            </w:r>
            <w:r w:rsidRPr="00620125">
              <w:rPr>
                <w:rFonts w:ascii="Arial" w:hAnsi="Arial" w:cs="Arial"/>
                <w:sz w:val="22"/>
                <w:szCs w:val="22"/>
              </w:rPr>
              <w:t>o Executivo responder às perguntas e manifestações apresentadas pela sociedade.</w:t>
            </w:r>
          </w:p>
        </w:tc>
      </w:tr>
      <w:tr w:rsidR="006652B4" w:rsidRPr="00620125" w14:paraId="0EC08005" w14:textId="77777777" w:rsidTr="00620125">
        <w:tc>
          <w:tcPr>
            <w:tcW w:w="1136" w:type="pct"/>
          </w:tcPr>
          <w:p w14:paraId="62091FEA" w14:textId="4B9D2B57" w:rsidR="006652B4" w:rsidRPr="00620125" w:rsidRDefault="00620125" w:rsidP="00620125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9:00</w:t>
            </w:r>
            <w:proofErr w:type="gramEnd"/>
            <w:r w:rsidRPr="00620125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h do dia 29/5 às 15:00h do dia 03/6, sem interrupção</w:t>
            </w:r>
          </w:p>
        </w:tc>
        <w:tc>
          <w:tcPr>
            <w:tcW w:w="3864" w:type="pct"/>
          </w:tcPr>
          <w:p w14:paraId="131A44A1" w14:textId="0ECAFF10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20125">
              <w:rPr>
                <w:rFonts w:ascii="Arial" w:hAnsi="Arial" w:cs="Arial"/>
                <w:sz w:val="22"/>
                <w:szCs w:val="22"/>
              </w:rPr>
              <w:t>Prazo concedido à sociedade pela Comissão de Orçamento e Finanças Públicas para apresentar sugestão</w:t>
            </w:r>
            <w:r w:rsidR="00620125">
              <w:rPr>
                <w:rFonts w:ascii="Arial" w:hAnsi="Arial" w:cs="Arial"/>
                <w:sz w:val="22"/>
                <w:szCs w:val="22"/>
              </w:rPr>
              <w:t xml:space="preserve"> popular</w:t>
            </w:r>
            <w:r w:rsidRPr="006201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52B4" w:rsidRPr="00620125" w14:paraId="512548B0" w14:textId="77777777" w:rsidTr="00620125">
        <w:tc>
          <w:tcPr>
            <w:tcW w:w="1136" w:type="pct"/>
          </w:tcPr>
          <w:p w14:paraId="55B0DE48" w14:textId="67949207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7D4C4173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>- Distribuição de avulsos do projeto de lei aos vereadores e encaminhamento à Comissão de Orçamento e Finanças Públicas.</w:t>
            </w:r>
          </w:p>
          <w:p w14:paraId="6167CABB" w14:textId="290A1394" w:rsidR="006652B4" w:rsidRPr="00620125" w:rsidRDefault="006652B4" w:rsidP="0077321D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 - Designação do relator para </w:t>
            </w:r>
            <w:r w:rsidR="00CA7B90" w:rsidRPr="00620125">
              <w:rPr>
                <w:rFonts w:ascii="Arial" w:eastAsia="Calibri" w:hAnsi="Arial" w:cs="Arial"/>
              </w:rPr>
              <w:t>as sugestões</w:t>
            </w:r>
            <w:r w:rsidR="00AC401D" w:rsidRPr="00620125">
              <w:rPr>
                <w:rFonts w:ascii="Arial" w:eastAsia="Calibri" w:hAnsi="Arial" w:cs="Arial"/>
              </w:rPr>
              <w:t xml:space="preserve"> populares.</w:t>
            </w:r>
            <w:r w:rsidRPr="00620125">
              <w:rPr>
                <w:rFonts w:ascii="Arial" w:eastAsia="Calibri" w:hAnsi="Arial" w:cs="Arial"/>
              </w:rPr>
              <w:t xml:space="preserve"> </w:t>
            </w:r>
          </w:p>
          <w:p w14:paraId="1E41C18E" w14:textId="57671697" w:rsidR="006652B4" w:rsidRPr="00E140CD" w:rsidRDefault="006652B4" w:rsidP="0077321D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caput do Regimento Interno - RI</w:t>
            </w:r>
            <w:proofErr w:type="gramStart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  <w:proofErr w:type="gramEnd"/>
          </w:p>
        </w:tc>
      </w:tr>
      <w:tr w:rsidR="006652B4" w:rsidRPr="00620125" w14:paraId="1FB69026" w14:textId="77777777" w:rsidTr="00620125">
        <w:tc>
          <w:tcPr>
            <w:tcW w:w="1136" w:type="pct"/>
          </w:tcPr>
          <w:p w14:paraId="1E6258A3" w14:textId="49B30630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3DEF30BE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>Iníci</w:t>
            </w:r>
            <w:bookmarkStart w:id="0" w:name="_GoBack"/>
            <w:bookmarkEnd w:id="0"/>
            <w:r w:rsidRPr="00620125">
              <w:rPr>
                <w:rFonts w:ascii="Arial" w:eastAsia="Calibri" w:hAnsi="Arial" w:cs="Arial"/>
              </w:rPr>
              <w:t xml:space="preserve">o do prazo para apresentação de emendas. </w:t>
            </w:r>
          </w:p>
          <w:p w14:paraId="1C2DC676" w14:textId="19AB9275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§1º do RI: 10 dias</w:t>
            </w:r>
            <w:proofErr w:type="gramStart"/>
            <w:r w:rsidR="00581A92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  <w:proofErr w:type="gramEnd"/>
          </w:p>
        </w:tc>
      </w:tr>
      <w:tr w:rsidR="006652B4" w:rsidRPr="00620125" w14:paraId="0753A73F" w14:textId="77777777" w:rsidTr="00620125">
        <w:tc>
          <w:tcPr>
            <w:tcW w:w="1136" w:type="pct"/>
          </w:tcPr>
          <w:p w14:paraId="39C4BBA6" w14:textId="74012BA3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4B5FB1D6" w14:textId="5B8EE4FF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hAnsi="Arial" w:cs="Arial"/>
              </w:rPr>
              <w:t>Distribuição de parecer às sugestões populares na pauta.</w:t>
            </w:r>
          </w:p>
        </w:tc>
      </w:tr>
      <w:tr w:rsidR="006652B4" w:rsidRPr="00620125" w14:paraId="6338AEC6" w14:textId="77777777" w:rsidTr="00620125">
        <w:tc>
          <w:tcPr>
            <w:tcW w:w="1136" w:type="pct"/>
            <w:shd w:val="clear" w:color="auto" w:fill="auto"/>
          </w:tcPr>
          <w:p w14:paraId="2F43C8D8" w14:textId="6BF40200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  <w:shd w:val="clear" w:color="auto" w:fill="auto"/>
          </w:tcPr>
          <w:p w14:paraId="567CDFB5" w14:textId="13F3FBDB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20125">
              <w:rPr>
                <w:rFonts w:ascii="Arial" w:hAnsi="Arial" w:cs="Arial"/>
                <w:sz w:val="22"/>
                <w:szCs w:val="22"/>
              </w:rPr>
              <w:t>Apreciação do parecer às sugestões populares na Comissão.</w:t>
            </w:r>
          </w:p>
        </w:tc>
      </w:tr>
      <w:tr w:rsidR="006652B4" w:rsidRPr="00620125" w14:paraId="38AA1EBA" w14:textId="77777777" w:rsidTr="00620125">
        <w:tc>
          <w:tcPr>
            <w:tcW w:w="1136" w:type="pct"/>
          </w:tcPr>
          <w:p w14:paraId="1095D386" w14:textId="0AFDA886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5EE07D3E" w14:textId="77777777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20125">
              <w:rPr>
                <w:rFonts w:ascii="Arial" w:hAnsi="Arial" w:cs="Arial"/>
                <w:sz w:val="22"/>
                <w:szCs w:val="22"/>
              </w:rPr>
              <w:t>Fim do prazo para apresentação de emendas à Comissão.</w:t>
            </w:r>
          </w:p>
        </w:tc>
      </w:tr>
      <w:tr w:rsidR="006652B4" w:rsidRPr="00620125" w14:paraId="32759308" w14:textId="77777777" w:rsidTr="00620125">
        <w:tc>
          <w:tcPr>
            <w:tcW w:w="1136" w:type="pct"/>
          </w:tcPr>
          <w:p w14:paraId="45F608FC" w14:textId="4036CD29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0AC392E0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Despacho de recebimento ou não das emendas pelo Presidente da Comissão. </w:t>
            </w:r>
          </w:p>
          <w:p w14:paraId="0BE6615D" w14:textId="36AB2F1A" w:rsidR="006652B4" w:rsidRPr="00620125" w:rsidRDefault="006652B4" w:rsidP="00E140CD">
            <w:pPr>
              <w:ind w:left="-57" w:right="-57"/>
              <w:jc w:val="both"/>
              <w:rPr>
                <w:rStyle w:val="Forte"/>
                <w:rFonts w:ascii="Arial" w:hAnsi="Arial" w:cs="Arial"/>
                <w:b w:val="0"/>
                <w:u w:val="single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(art. 120, §2º do RI: </w:t>
            </w:r>
            <w:proofErr w:type="gramStart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  <w:proofErr w:type="gramEnd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dias úteis</w:t>
            </w:r>
            <w:r w:rsidR="00581A92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2949C34C" w14:textId="77777777" w:rsidTr="00620125">
        <w:tc>
          <w:tcPr>
            <w:tcW w:w="1136" w:type="pct"/>
          </w:tcPr>
          <w:p w14:paraId="639677F0" w14:textId="11696561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1E8430D2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Distribuição do despacho de recebimento ou não das emendas. </w:t>
            </w:r>
          </w:p>
          <w:p w14:paraId="50519AB7" w14:textId="15B00CAA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§3º do RI)</w:t>
            </w:r>
          </w:p>
        </w:tc>
      </w:tr>
      <w:tr w:rsidR="006652B4" w:rsidRPr="00620125" w14:paraId="4AD7FB8F" w14:textId="77777777" w:rsidTr="00620125">
        <w:tc>
          <w:tcPr>
            <w:tcW w:w="1136" w:type="pct"/>
          </w:tcPr>
          <w:p w14:paraId="0DD60398" w14:textId="1362F8A8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66548E8C" w14:textId="38872431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Início do prazo para recurso contra o despacho. </w:t>
            </w:r>
          </w:p>
          <w:p w14:paraId="54ED70C4" w14:textId="6513A5A3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(art. 120, §3º do RI: </w:t>
            </w:r>
            <w:proofErr w:type="gramStart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  <w:proofErr w:type="gramEnd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dias úteis</w:t>
            </w:r>
            <w:r w:rsidR="00581A92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6243B03C" w14:textId="77777777" w:rsidTr="00620125">
        <w:tc>
          <w:tcPr>
            <w:tcW w:w="1136" w:type="pct"/>
          </w:tcPr>
          <w:p w14:paraId="5ADA8985" w14:textId="56EA0445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0CDA94BA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Fim do prazo para recurso contra o despacho. </w:t>
            </w:r>
          </w:p>
        </w:tc>
      </w:tr>
      <w:tr w:rsidR="006652B4" w:rsidRPr="00620125" w14:paraId="729C5311" w14:textId="77777777" w:rsidTr="00620125">
        <w:tc>
          <w:tcPr>
            <w:tcW w:w="1136" w:type="pct"/>
          </w:tcPr>
          <w:p w14:paraId="59CCE1DC" w14:textId="6AB2B098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24019CA0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Encaminhamento à Comissão de Legislação e Justiça para emitir parecer sobre os recursos. </w:t>
            </w:r>
          </w:p>
          <w:p w14:paraId="6CE26895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§4º do RI)</w:t>
            </w:r>
          </w:p>
        </w:tc>
      </w:tr>
      <w:tr w:rsidR="006652B4" w:rsidRPr="00620125" w14:paraId="4312B5EB" w14:textId="77777777" w:rsidTr="00620125">
        <w:tc>
          <w:tcPr>
            <w:tcW w:w="1136" w:type="pct"/>
          </w:tcPr>
          <w:p w14:paraId="722BB3E6" w14:textId="642D95C7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11A18128" w14:textId="44773D9F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>Apreciação do parecer sobre recurso</w:t>
            </w:r>
            <w:r w:rsidR="004D5DD8" w:rsidRPr="00620125">
              <w:rPr>
                <w:rFonts w:ascii="Arial" w:eastAsia="Calibri" w:hAnsi="Arial" w:cs="Arial"/>
              </w:rPr>
              <w:t>s</w:t>
            </w:r>
            <w:r w:rsidRPr="00620125">
              <w:rPr>
                <w:rFonts w:ascii="Arial" w:eastAsia="Calibri" w:hAnsi="Arial" w:cs="Arial"/>
              </w:rPr>
              <w:t xml:space="preserve"> pela Comissão de Legislação e Justiça.</w:t>
            </w:r>
          </w:p>
          <w:p w14:paraId="7BE4A615" w14:textId="64ABB9A8" w:rsidR="006652B4" w:rsidRPr="00620125" w:rsidRDefault="006652B4" w:rsidP="00E140CD">
            <w:pPr>
              <w:ind w:left="-57" w:right="-57"/>
              <w:jc w:val="both"/>
              <w:rPr>
                <w:rStyle w:val="Forte"/>
                <w:rFonts w:ascii="Arial" w:hAnsi="Arial" w:cs="Arial"/>
                <w:b w:val="0"/>
                <w:u w:val="single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(art. 120, §4º do RI: </w:t>
            </w:r>
            <w:proofErr w:type="gramStart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  <w:proofErr w:type="gramEnd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dias úteis</w:t>
            </w:r>
            <w:r w:rsidR="004D5DD8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6B340E50" w14:textId="77777777" w:rsidTr="00620125">
        <w:tc>
          <w:tcPr>
            <w:tcW w:w="1136" w:type="pct"/>
          </w:tcPr>
          <w:p w14:paraId="6B8516CD" w14:textId="43D7D5F9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6BC8ADE8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>Encaminhamento do projeto ao Presidente da Comissão de Orçamento e Finanças para designação de relator.</w:t>
            </w:r>
          </w:p>
        </w:tc>
      </w:tr>
      <w:tr w:rsidR="006652B4" w:rsidRPr="00620125" w14:paraId="2444E838" w14:textId="77777777" w:rsidTr="00620125">
        <w:tc>
          <w:tcPr>
            <w:tcW w:w="1136" w:type="pct"/>
          </w:tcPr>
          <w:p w14:paraId="471600E8" w14:textId="4A3893C3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322DA936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>Designação de relator na Comissão de Orçamento e Finanças Públicas para emitir parecer sobre o projeto e as emendas.</w:t>
            </w:r>
          </w:p>
          <w:p w14:paraId="1CC149CC" w14:textId="77777777" w:rsidR="006652B4" w:rsidRPr="00620125" w:rsidRDefault="006652B4" w:rsidP="00E140CD">
            <w:pPr>
              <w:ind w:left="-57" w:right="-57"/>
              <w:jc w:val="both"/>
              <w:rPr>
                <w:rFonts w:ascii="Arial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§5º do RI)</w:t>
            </w:r>
          </w:p>
        </w:tc>
      </w:tr>
      <w:tr w:rsidR="006652B4" w:rsidRPr="00620125" w14:paraId="4D135452" w14:textId="77777777" w:rsidTr="00620125">
        <w:tc>
          <w:tcPr>
            <w:tcW w:w="1136" w:type="pct"/>
          </w:tcPr>
          <w:p w14:paraId="028D619F" w14:textId="778985AA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04E6C9DC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Encaminhamento do projeto ao relator da Comissão de Orçamento e Finanças Públicas. </w:t>
            </w:r>
          </w:p>
          <w:p w14:paraId="24DAC023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§5º do RI)</w:t>
            </w:r>
          </w:p>
        </w:tc>
      </w:tr>
      <w:tr w:rsidR="006652B4" w:rsidRPr="00620125" w14:paraId="6B3CE0F7" w14:textId="77777777" w:rsidTr="00620125">
        <w:tc>
          <w:tcPr>
            <w:tcW w:w="1136" w:type="pct"/>
          </w:tcPr>
          <w:p w14:paraId="0F664B56" w14:textId="71D9C530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6264EAB2" w14:textId="196D7CE1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>Emissão de parecer pelo relator sobre o projeto e</w:t>
            </w:r>
            <w:r w:rsidR="007B2422" w:rsidRPr="00620125">
              <w:rPr>
                <w:rFonts w:ascii="Arial" w:eastAsia="Calibri" w:hAnsi="Arial" w:cs="Arial"/>
              </w:rPr>
              <w:t xml:space="preserve"> as</w:t>
            </w:r>
            <w:r w:rsidRPr="00620125">
              <w:rPr>
                <w:rFonts w:ascii="Arial" w:eastAsia="Calibri" w:hAnsi="Arial" w:cs="Arial"/>
              </w:rPr>
              <w:t xml:space="preserve"> emenda</w:t>
            </w:r>
            <w:r w:rsidR="007B2422" w:rsidRPr="00620125">
              <w:rPr>
                <w:rFonts w:ascii="Arial" w:eastAsia="Calibri" w:hAnsi="Arial" w:cs="Arial"/>
              </w:rPr>
              <w:t>s</w:t>
            </w:r>
            <w:r w:rsidRPr="00620125">
              <w:rPr>
                <w:rFonts w:ascii="Arial" w:eastAsia="Calibri" w:hAnsi="Arial" w:cs="Arial"/>
              </w:rPr>
              <w:t xml:space="preserve">. </w:t>
            </w:r>
          </w:p>
          <w:p w14:paraId="548CA14E" w14:textId="2E36AC14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(art. 120, §5º do RI: </w:t>
            </w:r>
            <w:proofErr w:type="gramStart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</w:t>
            </w:r>
            <w:proofErr w:type="gramEnd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dias úteis</w:t>
            </w:r>
            <w:r w:rsidR="007B2422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21A814D1" w14:textId="77777777" w:rsidTr="00620125">
        <w:tc>
          <w:tcPr>
            <w:tcW w:w="1136" w:type="pct"/>
          </w:tcPr>
          <w:p w14:paraId="198F613D" w14:textId="4A6EBAFF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2C921E3A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Votação do parecer pela Comissão de Orçamento e Finanças Públicas. </w:t>
            </w:r>
          </w:p>
          <w:p w14:paraId="7C9E7254" w14:textId="3F2C1572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(art. 120, §5º do RI: </w:t>
            </w:r>
            <w:proofErr w:type="gramStart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</w:t>
            </w:r>
            <w:proofErr w:type="gramEnd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dias</w:t>
            </w:r>
            <w:r w:rsidR="007B2422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17DD2FB5" w14:textId="77777777" w:rsidTr="00620125">
        <w:tc>
          <w:tcPr>
            <w:tcW w:w="1136" w:type="pct"/>
          </w:tcPr>
          <w:p w14:paraId="48334BE0" w14:textId="1508AC85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72F2A1D2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Distribuição em avulsos do parecer da Comissão. </w:t>
            </w:r>
          </w:p>
          <w:p w14:paraId="6136E023" w14:textId="77777777" w:rsidR="006652B4" w:rsidRPr="00620125" w:rsidRDefault="006652B4" w:rsidP="00E140CD">
            <w:pPr>
              <w:ind w:left="-57" w:right="-57"/>
              <w:jc w:val="both"/>
              <w:rPr>
                <w:rFonts w:ascii="Arial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§7º do RI)</w:t>
            </w:r>
          </w:p>
        </w:tc>
      </w:tr>
      <w:tr w:rsidR="006652B4" w:rsidRPr="00620125" w14:paraId="4B0AF60F" w14:textId="77777777" w:rsidTr="00620125">
        <w:tc>
          <w:tcPr>
            <w:tcW w:w="1136" w:type="pct"/>
          </w:tcPr>
          <w:p w14:paraId="1BED0FD7" w14:textId="08CF22AB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70856805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Apreciação do projeto pelo Plenário em turno único (com sobrestamento de outras proposições). </w:t>
            </w:r>
          </w:p>
          <w:p w14:paraId="48F47B81" w14:textId="2A1AAF96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</w:t>
            </w:r>
            <w:r w:rsidR="00D85193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</w:t>
            </w: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rt. 121 do RI)</w:t>
            </w:r>
          </w:p>
        </w:tc>
      </w:tr>
      <w:tr w:rsidR="006652B4" w:rsidRPr="00620125" w14:paraId="729C6DD3" w14:textId="77777777" w:rsidTr="00620125">
        <w:tc>
          <w:tcPr>
            <w:tcW w:w="1136" w:type="pct"/>
          </w:tcPr>
          <w:p w14:paraId="243F12CF" w14:textId="0D719E04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22C15F13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Encaminhamento à Comissão de Legislação e Justiça para parecer de redação final. </w:t>
            </w:r>
          </w:p>
          <w:p w14:paraId="6F692781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52, I, c do RI)</w:t>
            </w:r>
          </w:p>
        </w:tc>
      </w:tr>
      <w:tr w:rsidR="006652B4" w:rsidRPr="00620125" w14:paraId="0C5667B7" w14:textId="77777777" w:rsidTr="00620125">
        <w:tc>
          <w:tcPr>
            <w:tcW w:w="1136" w:type="pct"/>
          </w:tcPr>
          <w:p w14:paraId="0DEC9D90" w14:textId="5AC7B327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4965658B" w14:textId="3ECBD455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>Emissão de parecer de redação final pela Comissão de Legislação e Justiça</w:t>
            </w:r>
            <w:r w:rsidR="00B831A1" w:rsidRPr="00620125">
              <w:rPr>
                <w:rFonts w:ascii="Arial" w:eastAsia="Calibri" w:hAnsi="Arial" w:cs="Arial"/>
              </w:rPr>
              <w:t>.</w:t>
            </w:r>
          </w:p>
          <w:p w14:paraId="51F5633B" w14:textId="3583982B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156 do RI</w:t>
            </w:r>
            <w:r w:rsidR="00B831A1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 15 dias úteis</w:t>
            </w: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7BABA975" w14:textId="77777777" w:rsidTr="00620125">
        <w:tc>
          <w:tcPr>
            <w:tcW w:w="1136" w:type="pct"/>
          </w:tcPr>
          <w:p w14:paraId="69D592D2" w14:textId="3A30C5BF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416E7D19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Distribuição em avulsos do parecer de redação final. </w:t>
            </w:r>
          </w:p>
          <w:p w14:paraId="46C1F6C2" w14:textId="77777777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156, §1º do RI)</w:t>
            </w:r>
          </w:p>
        </w:tc>
      </w:tr>
      <w:tr w:rsidR="006652B4" w:rsidRPr="00620125" w14:paraId="1BA4943F" w14:textId="77777777" w:rsidTr="00620125">
        <w:tc>
          <w:tcPr>
            <w:tcW w:w="1136" w:type="pct"/>
          </w:tcPr>
          <w:p w14:paraId="0390F700" w14:textId="7C1EFD69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6B607A76" w14:textId="3D973CA8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Prazo para emendas de redação. </w:t>
            </w:r>
          </w:p>
          <w:p w14:paraId="6F46FB4C" w14:textId="3D4FC9FC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156, §1º do RI</w:t>
            </w:r>
            <w:r w:rsidR="002B755A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: </w:t>
            </w:r>
            <w:proofErr w:type="gramStart"/>
            <w:r w:rsidR="002B755A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</w:t>
            </w:r>
            <w:proofErr w:type="gramEnd"/>
            <w:r w:rsidR="002B755A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dias úteis</w:t>
            </w: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620125" w14:paraId="79F09204" w14:textId="77777777" w:rsidTr="00620125">
        <w:tc>
          <w:tcPr>
            <w:tcW w:w="1136" w:type="pct"/>
          </w:tcPr>
          <w:p w14:paraId="13D7E4FE" w14:textId="4BEC9ADB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5C78AF46" w14:textId="2B11F6C6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Devolução </w:t>
            </w:r>
            <w:r w:rsidR="00D31D78">
              <w:rPr>
                <w:rFonts w:ascii="Arial" w:eastAsia="Calibri" w:hAnsi="Arial" w:cs="Arial"/>
              </w:rPr>
              <w:t xml:space="preserve">da </w:t>
            </w:r>
            <w:r w:rsidR="00D31D78" w:rsidRPr="00620125">
              <w:rPr>
                <w:rFonts w:ascii="Arial" w:eastAsia="Calibri" w:hAnsi="Arial" w:cs="Arial"/>
              </w:rPr>
              <w:t>Proposição de Lei</w:t>
            </w:r>
            <w:r w:rsidR="00D31D78" w:rsidRPr="00620125">
              <w:rPr>
                <w:rFonts w:ascii="Arial" w:eastAsia="Calibri" w:hAnsi="Arial" w:cs="Arial"/>
              </w:rPr>
              <w:t xml:space="preserve"> </w:t>
            </w:r>
            <w:r w:rsidR="00D31D78">
              <w:rPr>
                <w:rFonts w:ascii="Arial" w:eastAsia="Calibri" w:hAnsi="Arial" w:cs="Arial"/>
              </w:rPr>
              <w:t xml:space="preserve">nº __/__, </w:t>
            </w:r>
            <w:r w:rsidRPr="00620125">
              <w:rPr>
                <w:rFonts w:ascii="Arial" w:eastAsia="Calibri" w:hAnsi="Arial" w:cs="Arial"/>
              </w:rPr>
              <w:t>ao Prefeito para sanção/veto</w:t>
            </w:r>
            <w:r w:rsidR="00D31D78">
              <w:rPr>
                <w:rFonts w:ascii="Arial" w:eastAsia="Calibri" w:hAnsi="Arial" w:cs="Arial"/>
              </w:rPr>
              <w:t>.</w:t>
            </w:r>
          </w:p>
          <w:p w14:paraId="1CE909D1" w14:textId="6E4B72D4" w:rsidR="006652B4" w:rsidRPr="00620125" w:rsidRDefault="006652B4" w:rsidP="00E140CD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57, §2º da Constituição Federal; art. 53, §2º da Constituiçã</w:t>
            </w:r>
            <w:r w:rsid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 Estadual e art. 159, I do RI</w:t>
            </w:r>
            <w:proofErr w:type="gramStart"/>
            <w:r w:rsid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  <w:proofErr w:type="gramEnd"/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652B4" w:rsidRPr="00620125" w14:paraId="3CEA60F8" w14:textId="77777777" w:rsidTr="00620125">
        <w:tc>
          <w:tcPr>
            <w:tcW w:w="1136" w:type="pct"/>
          </w:tcPr>
          <w:p w14:paraId="1D1E9C51" w14:textId="4EFDAB2F" w:rsidR="006652B4" w:rsidRPr="00620125" w:rsidRDefault="006652B4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3A5F8274" w14:textId="329CE59A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620125">
              <w:rPr>
                <w:rFonts w:ascii="Arial" w:eastAsia="Calibri" w:hAnsi="Arial" w:cs="Arial"/>
              </w:rPr>
              <w:t xml:space="preserve">Prazo para sanção. </w:t>
            </w:r>
          </w:p>
          <w:p w14:paraId="7D1C6A5D" w14:textId="7974951E" w:rsidR="006652B4" w:rsidRPr="00620125" w:rsidRDefault="006652B4" w:rsidP="00591E99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92 da LOMBH</w:t>
            </w:r>
            <w:r w:rsidR="002B755A"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 15 dias úteis</w:t>
            </w:r>
            <w:r w:rsidRPr="00E140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20125" w:rsidRPr="00620125" w14:paraId="16D8151D" w14:textId="77777777" w:rsidTr="00620125">
        <w:tc>
          <w:tcPr>
            <w:tcW w:w="1136" w:type="pct"/>
          </w:tcPr>
          <w:p w14:paraId="6604A3F9" w14:textId="77777777" w:rsidR="00620125" w:rsidRPr="00620125" w:rsidRDefault="00620125" w:rsidP="00591E99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64" w:type="pct"/>
          </w:tcPr>
          <w:p w14:paraId="5B1384BC" w14:textId="5A1F695A" w:rsidR="00620125" w:rsidRPr="00620125" w:rsidRDefault="00620125" w:rsidP="00E140CD">
            <w:pPr>
              <w:spacing w:after="6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Publicação da Lei nº</w:t>
            </w:r>
            <w:r w:rsidR="00D31D78">
              <w:rPr>
                <w:rFonts w:ascii="Arial" w:eastAsia="Calibri" w:hAnsi="Arial" w:cs="Arial"/>
              </w:rPr>
              <w:t xml:space="preserve"> </w:t>
            </w:r>
            <w:r w:rsidR="00E140CD">
              <w:rPr>
                <w:rFonts w:ascii="Arial" w:eastAsia="Calibri" w:hAnsi="Arial" w:cs="Arial"/>
              </w:rPr>
              <w:t>__</w:t>
            </w:r>
            <w:r w:rsidR="00D31D78">
              <w:rPr>
                <w:rFonts w:ascii="Arial" w:eastAsia="Calibri" w:hAnsi="Arial" w:cs="Arial"/>
              </w:rPr>
              <w:t>/2020 no Diário Oficial do Município</w:t>
            </w:r>
            <w:r w:rsidR="00E140CD">
              <w:rPr>
                <w:rFonts w:ascii="Arial" w:eastAsia="Calibri" w:hAnsi="Arial" w:cs="Arial"/>
              </w:rPr>
              <w:t>.</w:t>
            </w:r>
            <w:r w:rsidR="00D31D7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4C7B0BD1" w14:textId="77777777" w:rsidR="007942DE" w:rsidRPr="007607F1" w:rsidRDefault="007942DE" w:rsidP="00DA780A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Forte"/>
          <w:rFonts w:asciiTheme="minorHAnsi" w:hAnsiTheme="minorHAnsi"/>
          <w:b w:val="0"/>
          <w:sz w:val="22"/>
          <w:szCs w:val="22"/>
          <w:u w:val="single"/>
        </w:rPr>
      </w:pPr>
    </w:p>
    <w:sectPr w:rsidR="007942DE" w:rsidRPr="007607F1" w:rsidSect="002B1E09">
      <w:headerReference w:type="default" r:id="rId9"/>
      <w:footerReference w:type="default" r:id="rId10"/>
      <w:pgSz w:w="11906" w:h="16838" w:code="9"/>
      <w:pgMar w:top="851" w:right="851" w:bottom="851" w:left="85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7CE5D" w14:textId="77777777" w:rsidR="001B1CE6" w:rsidRDefault="001B1CE6" w:rsidP="001F35F6">
      <w:pPr>
        <w:spacing w:after="0" w:line="240" w:lineRule="auto"/>
      </w:pPr>
      <w:r>
        <w:separator/>
      </w:r>
    </w:p>
  </w:endnote>
  <w:endnote w:type="continuationSeparator" w:id="0">
    <w:p w14:paraId="6CB559EB" w14:textId="77777777" w:rsidR="001B1CE6" w:rsidRDefault="001B1CE6" w:rsidP="001F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01"/>
      <w:gridCol w:w="619"/>
    </w:tblGrid>
    <w:tr w:rsidR="001B1CE6" w14:paraId="451D69DB" w14:textId="77777777" w:rsidTr="00E413AA">
      <w:tc>
        <w:tcPr>
          <w:tcW w:w="14567" w:type="dxa"/>
          <w:vAlign w:val="center"/>
        </w:tcPr>
        <w:p w14:paraId="49B33858" w14:textId="79B6EC79" w:rsidR="001B1CE6" w:rsidRPr="001D230E" w:rsidRDefault="001B1CE6" w:rsidP="00E413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vAlign w:val="center"/>
        </w:tcPr>
        <w:p w14:paraId="7B855511" w14:textId="77777777" w:rsidR="001B1CE6" w:rsidRDefault="00D1379C" w:rsidP="00E413AA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="001B1CE6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140CD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1B1CE6">
            <w:rPr>
              <w:rFonts w:ascii="Arial" w:hAnsi="Arial" w:cs="Arial"/>
              <w:sz w:val="16"/>
              <w:szCs w:val="16"/>
            </w:rPr>
            <w:t>/</w:t>
          </w:r>
          <w:r w:rsidR="00E140CD">
            <w:fldChar w:fldCharType="begin"/>
          </w:r>
          <w:r w:rsidR="00E140CD">
            <w:instrText xml:space="preserve"> NUMPAGES  \* Arabic  \* MERGEFORMAT </w:instrText>
          </w:r>
          <w:r w:rsidR="00E140CD">
            <w:fldChar w:fldCharType="separate"/>
          </w:r>
          <w:r w:rsidR="00E140CD" w:rsidRPr="00E140CD">
            <w:rPr>
              <w:rFonts w:ascii="Arial" w:hAnsi="Arial" w:cs="Arial"/>
              <w:noProof/>
              <w:sz w:val="16"/>
              <w:szCs w:val="16"/>
            </w:rPr>
            <w:t>2</w:t>
          </w:r>
          <w:r w:rsidR="00E140CD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1472D9FE" w14:textId="77777777" w:rsidR="001B1CE6" w:rsidRDefault="001B1CE6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FDC15" w14:textId="77777777" w:rsidR="001B1CE6" w:rsidRDefault="001B1CE6" w:rsidP="001F35F6">
      <w:pPr>
        <w:spacing w:after="0" w:line="240" w:lineRule="auto"/>
      </w:pPr>
      <w:r>
        <w:separator/>
      </w:r>
    </w:p>
  </w:footnote>
  <w:footnote w:type="continuationSeparator" w:id="0">
    <w:p w14:paraId="277CC37D" w14:textId="77777777" w:rsidR="001B1CE6" w:rsidRDefault="001B1CE6" w:rsidP="001F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685D" w14:textId="3C4FC303" w:rsidR="001B1CE6" w:rsidRDefault="002E629B" w:rsidP="003D3F83">
    <w:pPr>
      <w:pStyle w:val="Ttulo"/>
      <w:tabs>
        <w:tab w:val="left" w:pos="3090"/>
        <w:tab w:val="center" w:pos="7568"/>
      </w:tabs>
      <w:rPr>
        <w:rFonts w:cs="Arial"/>
        <w:szCs w:val="24"/>
      </w:rPr>
    </w:pPr>
    <w:r>
      <w:rPr>
        <w:rFonts w:cs="Arial"/>
        <w:szCs w:val="24"/>
      </w:rPr>
      <w:t xml:space="preserve">PROJETO DE </w:t>
    </w:r>
    <w:r w:rsidR="001B1CE6" w:rsidRPr="00755887">
      <w:rPr>
        <w:rFonts w:cs="Arial"/>
        <w:szCs w:val="24"/>
      </w:rPr>
      <w:t>LEI DE DIRETRIZES ORÇAMENTÁRIAS</w:t>
    </w:r>
    <w:r>
      <w:rPr>
        <w:rFonts w:cs="Arial"/>
        <w:szCs w:val="24"/>
      </w:rPr>
      <w:t xml:space="preserve"> PARA</w:t>
    </w:r>
    <w:r w:rsidR="00B1455C">
      <w:rPr>
        <w:rFonts w:cs="Arial"/>
        <w:szCs w:val="24"/>
      </w:rPr>
      <w:t xml:space="preserve"> </w:t>
    </w:r>
    <w:r w:rsidR="006652B4">
      <w:rPr>
        <w:rFonts w:cs="Arial"/>
        <w:szCs w:val="24"/>
      </w:rPr>
      <w:t>2021</w:t>
    </w:r>
    <w:r>
      <w:rPr>
        <w:rFonts w:cs="Arial"/>
        <w:szCs w:val="24"/>
      </w:rPr>
      <w:t xml:space="preserve"> – PLDO/2021 </w:t>
    </w:r>
  </w:p>
  <w:p w14:paraId="0E759C67" w14:textId="5AF91863" w:rsidR="006652B4" w:rsidRPr="00755887" w:rsidRDefault="006652B4" w:rsidP="003D3F83">
    <w:pPr>
      <w:pStyle w:val="Ttulo"/>
      <w:tabs>
        <w:tab w:val="left" w:pos="3090"/>
        <w:tab w:val="center" w:pos="7568"/>
      </w:tabs>
      <w:rPr>
        <w:rFonts w:cs="Arial"/>
        <w:szCs w:val="24"/>
      </w:rPr>
    </w:pPr>
    <w:r>
      <w:rPr>
        <w:rFonts w:cs="Arial"/>
        <w:szCs w:val="24"/>
      </w:rPr>
      <w:t>Cronograma</w:t>
    </w:r>
    <w:r w:rsidR="00B1455C">
      <w:rPr>
        <w:rFonts w:cs="Arial"/>
        <w:szCs w:val="24"/>
      </w:rPr>
      <w:t xml:space="preserve"> </w:t>
    </w:r>
  </w:p>
  <w:p w14:paraId="308E8676" w14:textId="77777777" w:rsidR="001B1CE6" w:rsidRDefault="001B1CE6" w:rsidP="001F35F6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776D"/>
    <w:multiLevelType w:val="hybridMultilevel"/>
    <w:tmpl w:val="507AD4FA"/>
    <w:lvl w:ilvl="0" w:tplc="81704192">
      <w:start w:val="1"/>
      <w:numFmt w:val="bullet"/>
      <w:lvlText w:val=""/>
      <w:lvlJc w:val="left"/>
      <w:pPr>
        <w:ind w:left="720" w:hanging="360"/>
      </w:pPr>
      <w:rPr>
        <w:rFonts w:ascii="StarSymbol" w:hAnsi="StarSymbol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59"/>
    <w:rsid w:val="00007589"/>
    <w:rsid w:val="00010EC7"/>
    <w:rsid w:val="00026B21"/>
    <w:rsid w:val="00033781"/>
    <w:rsid w:val="000466C4"/>
    <w:rsid w:val="000664B2"/>
    <w:rsid w:val="000917B4"/>
    <w:rsid w:val="00092AB7"/>
    <w:rsid w:val="000A02E8"/>
    <w:rsid w:val="000A0AE3"/>
    <w:rsid w:val="000A75B3"/>
    <w:rsid w:val="000D0826"/>
    <w:rsid w:val="000E624C"/>
    <w:rsid w:val="000E72AF"/>
    <w:rsid w:val="00111A37"/>
    <w:rsid w:val="001161C2"/>
    <w:rsid w:val="00130CBF"/>
    <w:rsid w:val="001376EC"/>
    <w:rsid w:val="00151202"/>
    <w:rsid w:val="001633B7"/>
    <w:rsid w:val="00164D0E"/>
    <w:rsid w:val="00176511"/>
    <w:rsid w:val="00181408"/>
    <w:rsid w:val="0018544F"/>
    <w:rsid w:val="001B0CC1"/>
    <w:rsid w:val="001B1156"/>
    <w:rsid w:val="001B119A"/>
    <w:rsid w:val="001B1CE6"/>
    <w:rsid w:val="001B42BF"/>
    <w:rsid w:val="001D230E"/>
    <w:rsid w:val="001F35F6"/>
    <w:rsid w:val="001F3A59"/>
    <w:rsid w:val="00226110"/>
    <w:rsid w:val="0023128F"/>
    <w:rsid w:val="00241859"/>
    <w:rsid w:val="00244E5C"/>
    <w:rsid w:val="00247B07"/>
    <w:rsid w:val="00255433"/>
    <w:rsid w:val="00255C37"/>
    <w:rsid w:val="002578C4"/>
    <w:rsid w:val="00262CCC"/>
    <w:rsid w:val="00276407"/>
    <w:rsid w:val="00283F2C"/>
    <w:rsid w:val="002A3251"/>
    <w:rsid w:val="002A4C86"/>
    <w:rsid w:val="002A55EB"/>
    <w:rsid w:val="002B1E09"/>
    <w:rsid w:val="002B755A"/>
    <w:rsid w:val="002B7C8D"/>
    <w:rsid w:val="002C2B1C"/>
    <w:rsid w:val="002E629B"/>
    <w:rsid w:val="002E72CD"/>
    <w:rsid w:val="002F30BF"/>
    <w:rsid w:val="002F6387"/>
    <w:rsid w:val="00311B44"/>
    <w:rsid w:val="0032610A"/>
    <w:rsid w:val="0032738F"/>
    <w:rsid w:val="003365A0"/>
    <w:rsid w:val="0034226B"/>
    <w:rsid w:val="0035000E"/>
    <w:rsid w:val="00366463"/>
    <w:rsid w:val="00387545"/>
    <w:rsid w:val="00395475"/>
    <w:rsid w:val="003B541E"/>
    <w:rsid w:val="003B7767"/>
    <w:rsid w:val="003C4666"/>
    <w:rsid w:val="003D3F83"/>
    <w:rsid w:val="003E1179"/>
    <w:rsid w:val="003E22A3"/>
    <w:rsid w:val="003E3BC4"/>
    <w:rsid w:val="003E5A8B"/>
    <w:rsid w:val="003F2372"/>
    <w:rsid w:val="00404941"/>
    <w:rsid w:val="00417367"/>
    <w:rsid w:val="00433976"/>
    <w:rsid w:val="004408C6"/>
    <w:rsid w:val="00440F8D"/>
    <w:rsid w:val="00445A94"/>
    <w:rsid w:val="00446A26"/>
    <w:rsid w:val="004715C2"/>
    <w:rsid w:val="00472FB7"/>
    <w:rsid w:val="004845A8"/>
    <w:rsid w:val="0048580D"/>
    <w:rsid w:val="00487103"/>
    <w:rsid w:val="00490170"/>
    <w:rsid w:val="004977F9"/>
    <w:rsid w:val="004A41F2"/>
    <w:rsid w:val="004A7F19"/>
    <w:rsid w:val="004B0FC6"/>
    <w:rsid w:val="004B66C7"/>
    <w:rsid w:val="004C234C"/>
    <w:rsid w:val="004D5DD8"/>
    <w:rsid w:val="004E537F"/>
    <w:rsid w:val="004E60A0"/>
    <w:rsid w:val="004E67A2"/>
    <w:rsid w:val="004E7718"/>
    <w:rsid w:val="004F299A"/>
    <w:rsid w:val="004F5901"/>
    <w:rsid w:val="00501A02"/>
    <w:rsid w:val="005051D5"/>
    <w:rsid w:val="00513D09"/>
    <w:rsid w:val="00522866"/>
    <w:rsid w:val="00526695"/>
    <w:rsid w:val="0053094D"/>
    <w:rsid w:val="005414EB"/>
    <w:rsid w:val="005617EA"/>
    <w:rsid w:val="0056234E"/>
    <w:rsid w:val="00563FA4"/>
    <w:rsid w:val="00564172"/>
    <w:rsid w:val="00577887"/>
    <w:rsid w:val="00581A92"/>
    <w:rsid w:val="0058258E"/>
    <w:rsid w:val="00586AF0"/>
    <w:rsid w:val="00591885"/>
    <w:rsid w:val="00591E99"/>
    <w:rsid w:val="005A1F6C"/>
    <w:rsid w:val="005A4DED"/>
    <w:rsid w:val="005B7308"/>
    <w:rsid w:val="005B755A"/>
    <w:rsid w:val="005C19FD"/>
    <w:rsid w:val="005C75F8"/>
    <w:rsid w:val="005F2DC5"/>
    <w:rsid w:val="005F4DA7"/>
    <w:rsid w:val="00605451"/>
    <w:rsid w:val="00613DFD"/>
    <w:rsid w:val="00617479"/>
    <w:rsid w:val="00620125"/>
    <w:rsid w:val="00626906"/>
    <w:rsid w:val="006353B8"/>
    <w:rsid w:val="00656347"/>
    <w:rsid w:val="006652B4"/>
    <w:rsid w:val="00666331"/>
    <w:rsid w:val="0067090D"/>
    <w:rsid w:val="0068005D"/>
    <w:rsid w:val="00697099"/>
    <w:rsid w:val="006D5E01"/>
    <w:rsid w:val="006D7245"/>
    <w:rsid w:val="006E171A"/>
    <w:rsid w:val="006E5722"/>
    <w:rsid w:val="006F17B9"/>
    <w:rsid w:val="006F2513"/>
    <w:rsid w:val="00736413"/>
    <w:rsid w:val="00755887"/>
    <w:rsid w:val="00756AF6"/>
    <w:rsid w:val="007607F1"/>
    <w:rsid w:val="007659FA"/>
    <w:rsid w:val="0077321D"/>
    <w:rsid w:val="00774A38"/>
    <w:rsid w:val="007847EB"/>
    <w:rsid w:val="00784FAE"/>
    <w:rsid w:val="007942DE"/>
    <w:rsid w:val="007956F9"/>
    <w:rsid w:val="007962BF"/>
    <w:rsid w:val="007A2D78"/>
    <w:rsid w:val="007A45D5"/>
    <w:rsid w:val="007A5599"/>
    <w:rsid w:val="007A5F3F"/>
    <w:rsid w:val="007A6363"/>
    <w:rsid w:val="007B2422"/>
    <w:rsid w:val="007B448A"/>
    <w:rsid w:val="007C0E12"/>
    <w:rsid w:val="007C22D4"/>
    <w:rsid w:val="007D6B34"/>
    <w:rsid w:val="007E630A"/>
    <w:rsid w:val="007E7514"/>
    <w:rsid w:val="00801222"/>
    <w:rsid w:val="008159B9"/>
    <w:rsid w:val="008204C1"/>
    <w:rsid w:val="008223F7"/>
    <w:rsid w:val="0083366B"/>
    <w:rsid w:val="008353ED"/>
    <w:rsid w:val="00852A90"/>
    <w:rsid w:val="00854C37"/>
    <w:rsid w:val="008576CA"/>
    <w:rsid w:val="00857948"/>
    <w:rsid w:val="00867B7B"/>
    <w:rsid w:val="00867F98"/>
    <w:rsid w:val="00887E4E"/>
    <w:rsid w:val="008933B6"/>
    <w:rsid w:val="00895CDF"/>
    <w:rsid w:val="008A3B5E"/>
    <w:rsid w:val="008A6160"/>
    <w:rsid w:val="008B0BA8"/>
    <w:rsid w:val="008B45C3"/>
    <w:rsid w:val="008B6B23"/>
    <w:rsid w:val="008D30CA"/>
    <w:rsid w:val="008D3508"/>
    <w:rsid w:val="008D36AB"/>
    <w:rsid w:val="008F6DD6"/>
    <w:rsid w:val="00943015"/>
    <w:rsid w:val="00957CA9"/>
    <w:rsid w:val="00963BE0"/>
    <w:rsid w:val="00971888"/>
    <w:rsid w:val="00976359"/>
    <w:rsid w:val="00987E64"/>
    <w:rsid w:val="0099294C"/>
    <w:rsid w:val="009A11B3"/>
    <w:rsid w:val="009A66AB"/>
    <w:rsid w:val="009B28B5"/>
    <w:rsid w:val="009B4102"/>
    <w:rsid w:val="009C1D36"/>
    <w:rsid w:val="009C5E93"/>
    <w:rsid w:val="009C7381"/>
    <w:rsid w:val="009C7BDF"/>
    <w:rsid w:val="009E4A16"/>
    <w:rsid w:val="00A0736F"/>
    <w:rsid w:val="00A175AE"/>
    <w:rsid w:val="00A30111"/>
    <w:rsid w:val="00A32E28"/>
    <w:rsid w:val="00A35332"/>
    <w:rsid w:val="00A85665"/>
    <w:rsid w:val="00A86878"/>
    <w:rsid w:val="00A91C52"/>
    <w:rsid w:val="00A9494C"/>
    <w:rsid w:val="00AB1BEF"/>
    <w:rsid w:val="00AC2748"/>
    <w:rsid w:val="00AC401D"/>
    <w:rsid w:val="00AD65DE"/>
    <w:rsid w:val="00AE1CB9"/>
    <w:rsid w:val="00AE21BF"/>
    <w:rsid w:val="00AF4498"/>
    <w:rsid w:val="00AF5D6E"/>
    <w:rsid w:val="00AF7186"/>
    <w:rsid w:val="00B1455C"/>
    <w:rsid w:val="00B205ED"/>
    <w:rsid w:val="00B35922"/>
    <w:rsid w:val="00B64DB8"/>
    <w:rsid w:val="00B831A1"/>
    <w:rsid w:val="00B92D75"/>
    <w:rsid w:val="00B963A4"/>
    <w:rsid w:val="00BA1B3A"/>
    <w:rsid w:val="00BA2C66"/>
    <w:rsid w:val="00BA694D"/>
    <w:rsid w:val="00BC35BA"/>
    <w:rsid w:val="00BC7917"/>
    <w:rsid w:val="00BD46B2"/>
    <w:rsid w:val="00BE00B6"/>
    <w:rsid w:val="00BE65BA"/>
    <w:rsid w:val="00BF61FA"/>
    <w:rsid w:val="00C22263"/>
    <w:rsid w:val="00C260D6"/>
    <w:rsid w:val="00C34EB0"/>
    <w:rsid w:val="00C36C7B"/>
    <w:rsid w:val="00C66BC1"/>
    <w:rsid w:val="00C81DEF"/>
    <w:rsid w:val="00C92F04"/>
    <w:rsid w:val="00CA7B90"/>
    <w:rsid w:val="00CC37EA"/>
    <w:rsid w:val="00CD0C7E"/>
    <w:rsid w:val="00CD4741"/>
    <w:rsid w:val="00CE2D67"/>
    <w:rsid w:val="00CE4362"/>
    <w:rsid w:val="00CF054D"/>
    <w:rsid w:val="00CF724D"/>
    <w:rsid w:val="00D04A79"/>
    <w:rsid w:val="00D076D5"/>
    <w:rsid w:val="00D108C2"/>
    <w:rsid w:val="00D11257"/>
    <w:rsid w:val="00D1379C"/>
    <w:rsid w:val="00D14278"/>
    <w:rsid w:val="00D31D78"/>
    <w:rsid w:val="00D345FF"/>
    <w:rsid w:val="00D348E0"/>
    <w:rsid w:val="00D35B9F"/>
    <w:rsid w:val="00D43609"/>
    <w:rsid w:val="00D43C7E"/>
    <w:rsid w:val="00D520FB"/>
    <w:rsid w:val="00D85193"/>
    <w:rsid w:val="00D96DB9"/>
    <w:rsid w:val="00DA780A"/>
    <w:rsid w:val="00DB3FCD"/>
    <w:rsid w:val="00DC748B"/>
    <w:rsid w:val="00DE4E27"/>
    <w:rsid w:val="00DE5412"/>
    <w:rsid w:val="00DF45E6"/>
    <w:rsid w:val="00DF5D26"/>
    <w:rsid w:val="00DF797A"/>
    <w:rsid w:val="00E10071"/>
    <w:rsid w:val="00E140CD"/>
    <w:rsid w:val="00E14AE0"/>
    <w:rsid w:val="00E22CA4"/>
    <w:rsid w:val="00E26DD0"/>
    <w:rsid w:val="00E30593"/>
    <w:rsid w:val="00E33045"/>
    <w:rsid w:val="00E34515"/>
    <w:rsid w:val="00E413AA"/>
    <w:rsid w:val="00E43384"/>
    <w:rsid w:val="00E43E30"/>
    <w:rsid w:val="00E45F2E"/>
    <w:rsid w:val="00EA1816"/>
    <w:rsid w:val="00EB32A1"/>
    <w:rsid w:val="00ED6B00"/>
    <w:rsid w:val="00EF3144"/>
    <w:rsid w:val="00F01ECA"/>
    <w:rsid w:val="00F02FB1"/>
    <w:rsid w:val="00F10676"/>
    <w:rsid w:val="00F20F59"/>
    <w:rsid w:val="00F27716"/>
    <w:rsid w:val="00F30EB7"/>
    <w:rsid w:val="00F40326"/>
    <w:rsid w:val="00F42DBA"/>
    <w:rsid w:val="00F45F49"/>
    <w:rsid w:val="00F5149A"/>
    <w:rsid w:val="00F53BE7"/>
    <w:rsid w:val="00F54668"/>
    <w:rsid w:val="00F61482"/>
    <w:rsid w:val="00F75951"/>
    <w:rsid w:val="00F815CC"/>
    <w:rsid w:val="00F91B6F"/>
    <w:rsid w:val="00F947D8"/>
    <w:rsid w:val="00F9532F"/>
    <w:rsid w:val="00F97555"/>
    <w:rsid w:val="00FA1163"/>
    <w:rsid w:val="00FA492D"/>
    <w:rsid w:val="00FC13E9"/>
    <w:rsid w:val="00FC1DBC"/>
    <w:rsid w:val="00FC3D07"/>
    <w:rsid w:val="00FC6F6E"/>
    <w:rsid w:val="00FD54E8"/>
    <w:rsid w:val="00FE2518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152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paragraph" w:styleId="Rodap">
    <w:name w:val="footer"/>
    <w:basedOn w:val="Normal"/>
    <w:link w:val="RodapChar"/>
    <w:uiPriority w:val="99"/>
    <w:rsid w:val="007942D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7942DE"/>
    <w:rPr>
      <w:rFonts w:ascii="Courier New" w:eastAsia="Times New Roman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7942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9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956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6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6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6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6F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3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paragraph" w:styleId="Rodap">
    <w:name w:val="footer"/>
    <w:basedOn w:val="Normal"/>
    <w:link w:val="RodapChar"/>
    <w:uiPriority w:val="99"/>
    <w:rsid w:val="007942D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7942DE"/>
    <w:rPr>
      <w:rFonts w:ascii="Courier New" w:eastAsia="Times New Roman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7942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9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956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6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6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6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6F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3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81C5-1142-445E-AD67-CD85104E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evana.batista</dc:creator>
  <cp:lastModifiedBy>Helenice Matheus Vieira</cp:lastModifiedBy>
  <cp:revision>4</cp:revision>
  <cp:lastPrinted>2020-01-22T19:43:00Z</cp:lastPrinted>
  <dcterms:created xsi:type="dcterms:W3CDTF">2020-05-17T03:25:00Z</dcterms:created>
  <dcterms:modified xsi:type="dcterms:W3CDTF">2020-05-17T03:59:00Z</dcterms:modified>
</cp:coreProperties>
</file>